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331" w:rsidRPr="002B70AC" w:rsidRDefault="002A6331" w:rsidP="002A6331">
      <w:pPr>
        <w:jc w:val="center"/>
        <w:rPr>
          <w:rFonts w:ascii="Times New Roman" w:hAnsi="Times New Roman"/>
          <w:b/>
          <w:bCs/>
          <w:spacing w:val="20"/>
          <w:sz w:val="36"/>
          <w:szCs w:val="32"/>
        </w:rPr>
      </w:pPr>
      <w:r w:rsidRPr="002B70AC">
        <w:rPr>
          <w:rFonts w:ascii="Times New Roman" w:hAnsi="Times New Roman"/>
          <w:b/>
          <w:spacing w:val="20"/>
          <w:sz w:val="36"/>
          <w:szCs w:val="32"/>
        </w:rPr>
        <w:t xml:space="preserve">АДМИНИСТРАЦИЯ НОВОСАНЖАРОВСКОГО СЕЛЬСКОГО ПОСЕЛЕНИЯ РУССКО-ПОЛЯНСКОГО </w:t>
      </w:r>
      <w:r w:rsidRPr="002B70AC">
        <w:rPr>
          <w:rFonts w:ascii="Times New Roman" w:hAnsi="Times New Roman"/>
          <w:b/>
          <w:bCs/>
          <w:spacing w:val="20"/>
          <w:sz w:val="36"/>
          <w:szCs w:val="32"/>
        </w:rPr>
        <w:t>МУНИЦИПАЛЬНОГО РАЙОНА</w:t>
      </w:r>
    </w:p>
    <w:p w:rsidR="002A6331" w:rsidRPr="002B70AC" w:rsidRDefault="002A6331" w:rsidP="002A6331">
      <w:pPr>
        <w:jc w:val="center"/>
        <w:rPr>
          <w:rFonts w:ascii="Times New Roman" w:hAnsi="Times New Roman"/>
          <w:sz w:val="36"/>
          <w:szCs w:val="32"/>
          <w:lang w:eastAsia="en-US"/>
        </w:rPr>
      </w:pPr>
      <w:r w:rsidRPr="002B70AC">
        <w:rPr>
          <w:rFonts w:ascii="Times New Roman" w:hAnsi="Times New Roman"/>
          <w:b/>
          <w:sz w:val="36"/>
          <w:szCs w:val="32"/>
        </w:rPr>
        <w:t>ОМСКОЙ ОБЛАСТИ</w:t>
      </w:r>
    </w:p>
    <w:p w:rsidR="002A6331" w:rsidRPr="002B70AC" w:rsidRDefault="002A6331" w:rsidP="002A6331">
      <w:pPr>
        <w:rPr>
          <w:rFonts w:ascii="Times New Roman" w:hAnsi="Times New Roman"/>
          <w:sz w:val="36"/>
          <w:szCs w:val="32"/>
        </w:rPr>
      </w:pPr>
    </w:p>
    <w:p w:rsidR="002A6331" w:rsidRPr="002B70AC" w:rsidRDefault="002A6331" w:rsidP="002A6331">
      <w:pPr>
        <w:jc w:val="center"/>
        <w:rPr>
          <w:rFonts w:ascii="Times New Roman" w:hAnsi="Times New Roman"/>
          <w:b/>
          <w:bCs/>
          <w:sz w:val="36"/>
          <w:szCs w:val="32"/>
        </w:rPr>
      </w:pPr>
      <w:proofErr w:type="gramStart"/>
      <w:r w:rsidRPr="002B70AC">
        <w:rPr>
          <w:rFonts w:ascii="Times New Roman" w:hAnsi="Times New Roman"/>
          <w:b/>
          <w:bCs/>
          <w:sz w:val="36"/>
          <w:szCs w:val="32"/>
        </w:rPr>
        <w:t>П</w:t>
      </w:r>
      <w:proofErr w:type="gramEnd"/>
      <w:r w:rsidRPr="002B70AC">
        <w:rPr>
          <w:rFonts w:ascii="Times New Roman" w:hAnsi="Times New Roman"/>
          <w:b/>
          <w:bCs/>
          <w:sz w:val="36"/>
          <w:szCs w:val="32"/>
        </w:rPr>
        <w:t xml:space="preserve"> О С Т А Н О В Л Е Н И Е</w:t>
      </w:r>
    </w:p>
    <w:p w:rsidR="002A6331" w:rsidRPr="002B70AC" w:rsidRDefault="002A6331" w:rsidP="002A6331">
      <w:pPr>
        <w:rPr>
          <w:rFonts w:ascii="Times New Roman" w:hAnsi="Times New Roman"/>
          <w:sz w:val="20"/>
          <w:szCs w:val="20"/>
          <w:lang w:eastAsia="en-US"/>
        </w:rPr>
      </w:pPr>
    </w:p>
    <w:p w:rsidR="002A6331" w:rsidRPr="002B70AC" w:rsidRDefault="002A6331" w:rsidP="002A6331">
      <w:pPr>
        <w:rPr>
          <w:rFonts w:ascii="Times New Roman" w:hAnsi="Times New Roman"/>
          <w:sz w:val="24"/>
          <w:szCs w:val="24"/>
        </w:rPr>
      </w:pPr>
      <w:r w:rsidRPr="002B70AC">
        <w:rPr>
          <w:rFonts w:ascii="Times New Roman" w:hAnsi="Times New Roman"/>
          <w:sz w:val="24"/>
          <w:szCs w:val="24"/>
        </w:rPr>
        <w:t>от  25 сентября 2017 года                                                                    № 87-п</w:t>
      </w:r>
    </w:p>
    <w:p w:rsidR="002A6331" w:rsidRPr="002B70AC" w:rsidRDefault="002A6331" w:rsidP="002A6331">
      <w:pPr>
        <w:jc w:val="center"/>
        <w:rPr>
          <w:rFonts w:ascii="Times New Roman" w:hAnsi="Times New Roman"/>
          <w:sz w:val="24"/>
          <w:szCs w:val="24"/>
        </w:rPr>
      </w:pPr>
      <w:r w:rsidRPr="002B70AC">
        <w:rPr>
          <w:rFonts w:ascii="Times New Roman" w:hAnsi="Times New Roman"/>
          <w:sz w:val="24"/>
          <w:szCs w:val="24"/>
        </w:rPr>
        <w:t xml:space="preserve">Об утверждении Административного регламента по предоставлению муниципальной услуги </w:t>
      </w:r>
      <w:r w:rsidRPr="002B70AC">
        <w:rPr>
          <w:rFonts w:ascii="Times New Roman" w:hAnsi="Times New Roman"/>
          <w:bCs/>
          <w:sz w:val="24"/>
          <w:szCs w:val="24"/>
        </w:rPr>
        <w:t xml:space="preserve"> </w:t>
      </w:r>
      <w:r w:rsidRPr="002B70AC">
        <w:rPr>
          <w:rFonts w:ascii="Times New Roman" w:hAnsi="Times New Roman"/>
          <w:sz w:val="24"/>
          <w:szCs w:val="24"/>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A6331" w:rsidRPr="002B70AC" w:rsidRDefault="002A6331" w:rsidP="002A6331">
      <w:pPr>
        <w:ind w:firstLine="720"/>
        <w:jc w:val="center"/>
        <w:rPr>
          <w:rFonts w:ascii="Times New Roman" w:hAnsi="Times New Roman"/>
          <w:sz w:val="24"/>
          <w:szCs w:val="24"/>
        </w:rPr>
      </w:pPr>
      <w:r w:rsidRPr="002B70AC">
        <w:rPr>
          <w:rFonts w:ascii="Times New Roman" w:hAnsi="Times New Roman"/>
          <w:sz w:val="24"/>
          <w:szCs w:val="24"/>
        </w:rPr>
        <w:t xml:space="preserve"> </w:t>
      </w:r>
      <w:r w:rsidRPr="002B70AC">
        <w:rPr>
          <w:rFonts w:ascii="Times New Roman" w:hAnsi="Times New Roman"/>
          <w:color w:val="000000"/>
          <w:sz w:val="24"/>
          <w:szCs w:val="24"/>
        </w:rPr>
        <w:t xml:space="preserve">В соответствии с Федеральным законом Российской Федерации от 27.07.2010 г. № 210-ФЗ «Об организации предоставления государственных и муниципальных услуг», руководствуясь Федеральным законом от 06.10.2003 № 131-ФЗ «Об общих принципах организации местного самоуправления в Российской Федерации», </w:t>
      </w:r>
      <w:hyperlink r:id="rId8" w:history="1">
        <w:r w:rsidRPr="002B70AC">
          <w:rPr>
            <w:rStyle w:val="a3"/>
            <w:rFonts w:ascii="Times New Roman" w:hAnsi="Times New Roman"/>
            <w:color w:val="000000"/>
            <w:sz w:val="24"/>
            <w:szCs w:val="24"/>
          </w:rPr>
          <w:t>Уставом</w:t>
        </w:r>
      </w:hyperlink>
      <w:r w:rsidRPr="002B70AC">
        <w:rPr>
          <w:rFonts w:ascii="Times New Roman" w:hAnsi="Times New Roman"/>
          <w:color w:val="000000"/>
          <w:sz w:val="24"/>
          <w:szCs w:val="24"/>
        </w:rPr>
        <w:t xml:space="preserve"> Новосанжаровского сельского поселения Русско-Полянского муниципального района Омской области</w:t>
      </w:r>
      <w:r w:rsidRPr="002B70AC">
        <w:rPr>
          <w:rFonts w:ascii="Times New Roman" w:hAnsi="Times New Roman"/>
          <w:sz w:val="24"/>
          <w:szCs w:val="24"/>
        </w:rPr>
        <w:t>, ПОСТАНОВЛЯЮ:</w:t>
      </w:r>
    </w:p>
    <w:p w:rsidR="002A6331" w:rsidRPr="002B70AC" w:rsidRDefault="002A6331" w:rsidP="002A6331">
      <w:pPr>
        <w:spacing w:after="120"/>
        <w:ind w:firstLine="709"/>
        <w:jc w:val="both"/>
        <w:rPr>
          <w:rFonts w:ascii="Times New Roman" w:hAnsi="Times New Roman"/>
          <w:sz w:val="24"/>
          <w:szCs w:val="24"/>
        </w:rPr>
      </w:pPr>
      <w:r w:rsidRPr="002B70AC">
        <w:rPr>
          <w:rFonts w:ascii="Times New Roman" w:hAnsi="Times New Roman"/>
          <w:sz w:val="24"/>
          <w:szCs w:val="24"/>
        </w:rPr>
        <w:t>1.Утвердить Административный регламент по предоставлению  муниципальной услуги «Предоставление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2A6331" w:rsidRPr="002B70AC" w:rsidRDefault="002A6331" w:rsidP="002A6331">
      <w:pPr>
        <w:spacing w:after="120"/>
        <w:ind w:firstLine="709"/>
        <w:jc w:val="both"/>
        <w:rPr>
          <w:rFonts w:ascii="Times New Roman" w:hAnsi="Times New Roman"/>
          <w:color w:val="000000"/>
          <w:sz w:val="24"/>
          <w:szCs w:val="24"/>
        </w:rPr>
      </w:pPr>
      <w:r w:rsidRPr="002B70AC">
        <w:rPr>
          <w:rFonts w:ascii="Times New Roman" w:hAnsi="Times New Roman"/>
          <w:sz w:val="24"/>
          <w:szCs w:val="24"/>
        </w:rPr>
        <w:t>2.</w:t>
      </w:r>
      <w:proofErr w:type="gramStart"/>
      <w:r w:rsidRPr="002B70AC">
        <w:rPr>
          <w:rFonts w:ascii="Times New Roman" w:hAnsi="Times New Roman"/>
          <w:sz w:val="24"/>
          <w:szCs w:val="24"/>
        </w:rPr>
        <w:t>Контроль за</w:t>
      </w:r>
      <w:proofErr w:type="gramEnd"/>
      <w:r w:rsidRPr="002B70AC">
        <w:rPr>
          <w:rFonts w:ascii="Times New Roman" w:hAnsi="Times New Roman"/>
          <w:sz w:val="24"/>
          <w:szCs w:val="24"/>
        </w:rPr>
        <w:t xml:space="preserve"> исполнением  настоящего постановления  оставляю за собой.                                                                                                                                                                                                                </w:t>
      </w:r>
      <w:r w:rsidRPr="002B70AC">
        <w:rPr>
          <w:rFonts w:ascii="Times New Roman" w:hAnsi="Times New Roman"/>
          <w:color w:val="000000"/>
          <w:spacing w:val="-1"/>
          <w:sz w:val="24"/>
          <w:szCs w:val="24"/>
        </w:rPr>
        <w:t xml:space="preserve">                                                      </w:t>
      </w:r>
    </w:p>
    <w:p w:rsidR="002A6331" w:rsidRPr="002B70AC" w:rsidRDefault="002A6331" w:rsidP="002A6331">
      <w:pPr>
        <w:jc w:val="both"/>
        <w:rPr>
          <w:rFonts w:ascii="Times New Roman" w:hAnsi="Times New Roman"/>
          <w:sz w:val="24"/>
          <w:szCs w:val="24"/>
        </w:rPr>
      </w:pPr>
      <w:r w:rsidRPr="002B70AC">
        <w:rPr>
          <w:rFonts w:ascii="Times New Roman" w:hAnsi="Times New Roman"/>
          <w:color w:val="000000"/>
          <w:sz w:val="24"/>
          <w:szCs w:val="24"/>
        </w:rPr>
        <w:t xml:space="preserve">          3. </w:t>
      </w:r>
      <w:r w:rsidRPr="002B70AC">
        <w:rPr>
          <w:rFonts w:ascii="Times New Roman" w:hAnsi="Times New Roman"/>
          <w:sz w:val="24"/>
          <w:szCs w:val="24"/>
        </w:rPr>
        <w:t xml:space="preserve">Настоящее Постановление опубликовать в периодическом печатном издании «Официальный бюллетень органов местного самоуправления </w:t>
      </w:r>
      <w:r w:rsidRPr="002B70AC">
        <w:rPr>
          <w:rFonts w:ascii="Times New Roman" w:hAnsi="Times New Roman"/>
          <w:color w:val="000000"/>
          <w:sz w:val="24"/>
          <w:szCs w:val="24"/>
        </w:rPr>
        <w:t>Новосанжаровского</w:t>
      </w:r>
      <w:r w:rsidRPr="002B70AC">
        <w:rPr>
          <w:rFonts w:ascii="Times New Roman" w:hAnsi="Times New Roman"/>
          <w:sz w:val="24"/>
          <w:szCs w:val="24"/>
        </w:rPr>
        <w:t xml:space="preserve"> сельского поселения Русско-Полянского муниципального района Омской области» и на официальном сайте </w:t>
      </w:r>
      <w:hyperlink r:id="rId9" w:tgtFrame="_blank" w:history="1">
        <w:r w:rsidRPr="002B70AC">
          <w:rPr>
            <w:rStyle w:val="a3"/>
            <w:rFonts w:ascii="Times New Roman" w:hAnsi="Times New Roman"/>
            <w:sz w:val="24"/>
            <w:szCs w:val="24"/>
          </w:rPr>
          <w:t>www.nvsnjr.ruspol.omskportal.ru</w:t>
        </w:r>
      </w:hyperlink>
    </w:p>
    <w:p w:rsidR="002A6331" w:rsidRPr="002B70AC" w:rsidRDefault="002A6331" w:rsidP="002A6331">
      <w:pPr>
        <w:rPr>
          <w:rFonts w:ascii="Times New Roman" w:hAnsi="Times New Roman"/>
          <w:color w:val="000000"/>
          <w:sz w:val="24"/>
          <w:szCs w:val="24"/>
        </w:rPr>
      </w:pPr>
    </w:p>
    <w:p w:rsidR="002A6331" w:rsidRPr="002B70AC" w:rsidRDefault="002A6331" w:rsidP="002A6331">
      <w:pPr>
        <w:rPr>
          <w:rFonts w:ascii="Times New Roman" w:hAnsi="Times New Roman"/>
          <w:color w:val="000000"/>
          <w:sz w:val="24"/>
          <w:szCs w:val="24"/>
        </w:rPr>
      </w:pPr>
      <w:r w:rsidRPr="002B70AC">
        <w:rPr>
          <w:rFonts w:ascii="Times New Roman" w:hAnsi="Times New Roman"/>
          <w:color w:val="000000"/>
          <w:sz w:val="24"/>
          <w:szCs w:val="24"/>
        </w:rPr>
        <w:t>Глава Новосанжаровского</w:t>
      </w:r>
    </w:p>
    <w:p w:rsidR="002A6331" w:rsidRPr="002B70AC" w:rsidRDefault="002A6331" w:rsidP="002A6331">
      <w:pPr>
        <w:rPr>
          <w:rFonts w:ascii="Times New Roman" w:hAnsi="Times New Roman"/>
          <w:color w:val="000000"/>
          <w:sz w:val="28"/>
          <w:szCs w:val="28"/>
        </w:rPr>
      </w:pPr>
      <w:r w:rsidRPr="002B70AC">
        <w:rPr>
          <w:rFonts w:ascii="Times New Roman" w:hAnsi="Times New Roman"/>
          <w:color w:val="000000"/>
          <w:sz w:val="24"/>
          <w:szCs w:val="24"/>
        </w:rPr>
        <w:t xml:space="preserve"> сельского поселения                                                                     Н.Н. Кузнецова</w:t>
      </w:r>
    </w:p>
    <w:p w:rsidR="00C652FB" w:rsidRDefault="00C652FB" w:rsidP="00BE0ACF">
      <w:pPr>
        <w:widowControl w:val="0"/>
        <w:suppressAutoHyphens/>
        <w:autoSpaceDE w:val="0"/>
        <w:autoSpaceDN w:val="0"/>
        <w:adjustRightInd w:val="0"/>
        <w:spacing w:after="0" w:line="240" w:lineRule="auto"/>
        <w:jc w:val="both"/>
        <w:rPr>
          <w:rFonts w:ascii="Times New Roman" w:hAnsi="Times New Roman"/>
          <w:sz w:val="28"/>
          <w:szCs w:val="28"/>
          <w:lang w:eastAsia="ar-SA"/>
        </w:rPr>
      </w:pPr>
    </w:p>
    <w:p w:rsidR="002B70AC" w:rsidRDefault="002B70AC" w:rsidP="00BE0ACF">
      <w:pPr>
        <w:widowControl w:val="0"/>
        <w:suppressAutoHyphens/>
        <w:autoSpaceDE w:val="0"/>
        <w:autoSpaceDN w:val="0"/>
        <w:adjustRightInd w:val="0"/>
        <w:spacing w:after="0" w:line="240" w:lineRule="auto"/>
        <w:jc w:val="both"/>
        <w:rPr>
          <w:rFonts w:ascii="Times New Roman" w:hAnsi="Times New Roman"/>
          <w:sz w:val="28"/>
          <w:szCs w:val="28"/>
          <w:lang w:eastAsia="ar-SA"/>
        </w:rPr>
      </w:pPr>
    </w:p>
    <w:p w:rsidR="002B70AC" w:rsidRPr="002B70AC" w:rsidRDefault="002B70AC" w:rsidP="00BE0ACF">
      <w:pPr>
        <w:widowControl w:val="0"/>
        <w:suppressAutoHyphens/>
        <w:autoSpaceDE w:val="0"/>
        <w:autoSpaceDN w:val="0"/>
        <w:adjustRightInd w:val="0"/>
        <w:spacing w:after="0" w:line="240" w:lineRule="auto"/>
        <w:jc w:val="both"/>
        <w:rPr>
          <w:rFonts w:ascii="Times New Roman" w:hAnsi="Times New Roman"/>
          <w:sz w:val="28"/>
          <w:szCs w:val="28"/>
          <w:lang w:eastAsia="ar-SA"/>
        </w:rPr>
      </w:pPr>
    </w:p>
    <w:p w:rsidR="00C652FB" w:rsidRDefault="00C652FB" w:rsidP="00122A51">
      <w:pPr>
        <w:pStyle w:val="ConsPlusTitle"/>
        <w:widowControl/>
        <w:jc w:val="center"/>
        <w:rPr>
          <w:b w:val="0"/>
        </w:rPr>
      </w:pPr>
      <w:r w:rsidRPr="00D806D2">
        <w:rPr>
          <w:b w:val="0"/>
        </w:rPr>
        <w:t xml:space="preserve">Административный регламент </w:t>
      </w:r>
    </w:p>
    <w:p w:rsidR="00C652FB" w:rsidRPr="00D806D2" w:rsidRDefault="00C652FB" w:rsidP="00122A51">
      <w:pPr>
        <w:pStyle w:val="ConsPlusTitle"/>
        <w:widowControl/>
        <w:jc w:val="center"/>
        <w:rPr>
          <w:b w:val="0"/>
        </w:rPr>
      </w:pPr>
      <w:r w:rsidRPr="00D806D2">
        <w:rPr>
          <w:b w:val="0"/>
        </w:rPr>
        <w:t>по предоставлению муниципальной услуги «Предоставление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C652FB" w:rsidRPr="00D806D2" w:rsidRDefault="00C652FB" w:rsidP="00122A51">
      <w:pPr>
        <w:pStyle w:val="ConsPlusTitle"/>
        <w:widowControl/>
        <w:jc w:val="center"/>
        <w:rPr>
          <w:b w:val="0"/>
        </w:rPr>
      </w:pPr>
    </w:p>
    <w:p w:rsidR="00C652FB" w:rsidRPr="004D734C" w:rsidRDefault="00C652FB" w:rsidP="004D734C">
      <w:pPr>
        <w:pStyle w:val="ab"/>
        <w:widowControl w:val="0"/>
        <w:numPr>
          <w:ilvl w:val="0"/>
          <w:numId w:val="4"/>
        </w:numPr>
        <w:autoSpaceDE w:val="0"/>
        <w:autoSpaceDN w:val="0"/>
        <w:adjustRightInd w:val="0"/>
        <w:spacing w:after="0" w:line="240" w:lineRule="auto"/>
        <w:jc w:val="center"/>
        <w:outlineLvl w:val="1"/>
        <w:rPr>
          <w:rFonts w:ascii="Times New Roman" w:hAnsi="Times New Roman" w:cs="Times New Roman"/>
          <w:b/>
          <w:sz w:val="24"/>
          <w:szCs w:val="24"/>
        </w:rPr>
      </w:pPr>
      <w:bookmarkStart w:id="0" w:name="Par43"/>
      <w:bookmarkEnd w:id="0"/>
      <w:r w:rsidRPr="004D734C">
        <w:rPr>
          <w:rFonts w:ascii="Times New Roman" w:hAnsi="Times New Roman" w:cs="Times New Roman"/>
          <w:b/>
          <w:sz w:val="24"/>
          <w:szCs w:val="24"/>
        </w:rPr>
        <w:t>Общие положения</w:t>
      </w:r>
    </w:p>
    <w:p w:rsidR="00C652FB" w:rsidRPr="004D734C" w:rsidRDefault="00C652FB" w:rsidP="004D734C">
      <w:pPr>
        <w:pStyle w:val="ab"/>
        <w:widowControl w:val="0"/>
        <w:autoSpaceDE w:val="0"/>
        <w:autoSpaceDN w:val="0"/>
        <w:adjustRightInd w:val="0"/>
        <w:spacing w:after="0" w:line="240" w:lineRule="auto"/>
        <w:outlineLvl w:val="1"/>
        <w:rPr>
          <w:rFonts w:ascii="Times New Roman" w:hAnsi="Times New Roman" w:cs="Times New Roman"/>
          <w:b/>
          <w:sz w:val="24"/>
          <w:szCs w:val="24"/>
        </w:rPr>
      </w:pPr>
    </w:p>
    <w:p w:rsidR="00C652FB" w:rsidRPr="004D734C" w:rsidRDefault="00C652FB" w:rsidP="004D734C">
      <w:pPr>
        <w:widowControl w:val="0"/>
        <w:autoSpaceDE w:val="0"/>
        <w:autoSpaceDN w:val="0"/>
        <w:adjustRightInd w:val="0"/>
        <w:spacing w:after="0" w:line="240" w:lineRule="auto"/>
        <w:ind w:firstLine="709"/>
        <w:jc w:val="both"/>
        <w:rPr>
          <w:rFonts w:ascii="Times New Roman" w:hAnsi="Times New Roman"/>
          <w:sz w:val="24"/>
          <w:szCs w:val="24"/>
        </w:rPr>
      </w:pPr>
      <w:r w:rsidRPr="004D734C">
        <w:rPr>
          <w:rFonts w:ascii="Times New Roman" w:hAnsi="Times New Roman"/>
          <w:sz w:val="24"/>
          <w:szCs w:val="24"/>
        </w:rPr>
        <w:t>1.1.</w:t>
      </w:r>
      <w:r w:rsidRPr="004D734C">
        <w:rPr>
          <w:rFonts w:ascii="Times New Roman" w:hAnsi="Times New Roman"/>
          <w:sz w:val="24"/>
          <w:szCs w:val="24"/>
        </w:rPr>
        <w:tab/>
        <w:t>Настоящий регламент устанавливает порядок и стандарт предоставления муниципальной услуги.</w:t>
      </w:r>
    </w:p>
    <w:p w:rsidR="00C652FB" w:rsidRPr="004D734C" w:rsidRDefault="00C652FB" w:rsidP="004D734C">
      <w:pPr>
        <w:widowControl w:val="0"/>
        <w:spacing w:after="0" w:line="240" w:lineRule="auto"/>
        <w:ind w:firstLine="709"/>
        <w:jc w:val="both"/>
        <w:rPr>
          <w:rFonts w:ascii="Times New Roman" w:hAnsi="Times New Roman"/>
          <w:sz w:val="24"/>
          <w:szCs w:val="24"/>
        </w:rPr>
      </w:pPr>
      <w:r w:rsidRPr="004D734C">
        <w:rPr>
          <w:rFonts w:ascii="Times New Roman" w:hAnsi="Times New Roman"/>
          <w:sz w:val="24"/>
          <w:szCs w:val="24"/>
        </w:rPr>
        <w:t>1.2.</w:t>
      </w:r>
      <w:r w:rsidRPr="004D734C">
        <w:rPr>
          <w:rFonts w:ascii="Times New Roman" w:hAnsi="Times New Roman"/>
          <w:sz w:val="24"/>
          <w:szCs w:val="24"/>
        </w:rPr>
        <w:tab/>
        <w:t>Заявителями, имеющими право на получение муниципальной услуги, могут быть:</w:t>
      </w:r>
    </w:p>
    <w:p w:rsidR="00C652FB" w:rsidRPr="004D734C" w:rsidRDefault="00C652FB" w:rsidP="004D734C">
      <w:pPr>
        <w:widowControl w:val="0"/>
        <w:tabs>
          <w:tab w:val="left" w:pos="142"/>
          <w:tab w:val="left" w:pos="284"/>
        </w:tabs>
        <w:autoSpaceDE w:val="0"/>
        <w:autoSpaceDN w:val="0"/>
        <w:adjustRightInd w:val="0"/>
        <w:spacing w:after="0" w:line="240" w:lineRule="auto"/>
        <w:ind w:firstLine="709"/>
        <w:jc w:val="both"/>
        <w:rPr>
          <w:rFonts w:ascii="Times New Roman" w:hAnsi="Times New Roman"/>
          <w:sz w:val="24"/>
          <w:szCs w:val="24"/>
        </w:rPr>
      </w:pPr>
      <w:r w:rsidRPr="004D734C">
        <w:rPr>
          <w:rFonts w:ascii="Times New Roman" w:hAnsi="Times New Roman"/>
          <w:sz w:val="24"/>
          <w:szCs w:val="24"/>
        </w:rPr>
        <w:t>-юридические лица;</w:t>
      </w:r>
    </w:p>
    <w:p w:rsidR="00C652FB" w:rsidRPr="004D734C" w:rsidRDefault="00C652FB" w:rsidP="004D734C">
      <w:pPr>
        <w:widowControl w:val="0"/>
        <w:tabs>
          <w:tab w:val="left" w:pos="-1800"/>
        </w:tabs>
        <w:autoSpaceDE w:val="0"/>
        <w:autoSpaceDN w:val="0"/>
        <w:adjustRightInd w:val="0"/>
        <w:spacing w:after="0" w:line="240" w:lineRule="auto"/>
        <w:ind w:firstLine="709"/>
        <w:jc w:val="both"/>
        <w:rPr>
          <w:rFonts w:ascii="Times New Roman" w:hAnsi="Times New Roman"/>
          <w:sz w:val="24"/>
          <w:szCs w:val="24"/>
        </w:rPr>
      </w:pPr>
      <w:r w:rsidRPr="004D734C">
        <w:rPr>
          <w:rFonts w:ascii="Times New Roman" w:hAnsi="Times New Roman"/>
          <w:sz w:val="24"/>
          <w:szCs w:val="24"/>
        </w:rPr>
        <w:t>-индивидуальные предприниматели;</w:t>
      </w:r>
    </w:p>
    <w:p w:rsidR="00C652FB" w:rsidRPr="004D734C" w:rsidRDefault="00C652FB" w:rsidP="004D734C">
      <w:pPr>
        <w:widowControl w:val="0"/>
        <w:tabs>
          <w:tab w:val="left" w:pos="-1800"/>
        </w:tabs>
        <w:autoSpaceDE w:val="0"/>
        <w:autoSpaceDN w:val="0"/>
        <w:adjustRightInd w:val="0"/>
        <w:spacing w:after="0" w:line="240" w:lineRule="auto"/>
        <w:ind w:firstLine="709"/>
        <w:jc w:val="both"/>
        <w:rPr>
          <w:rFonts w:ascii="Times New Roman" w:hAnsi="Times New Roman"/>
          <w:sz w:val="24"/>
          <w:szCs w:val="24"/>
        </w:rPr>
      </w:pPr>
      <w:r w:rsidRPr="004D734C">
        <w:rPr>
          <w:rFonts w:ascii="Times New Roman" w:hAnsi="Times New Roman"/>
          <w:sz w:val="24"/>
          <w:szCs w:val="24"/>
        </w:rPr>
        <w:t>-физические лица (далее – заявители).</w:t>
      </w:r>
    </w:p>
    <w:p w:rsidR="00C652FB" w:rsidRPr="004D734C" w:rsidRDefault="00C652FB" w:rsidP="004D734C">
      <w:pPr>
        <w:widowControl w:val="0"/>
        <w:spacing w:after="0" w:line="240" w:lineRule="auto"/>
        <w:ind w:firstLine="709"/>
        <w:jc w:val="both"/>
        <w:rPr>
          <w:rFonts w:ascii="Times New Roman" w:hAnsi="Times New Roman"/>
          <w:sz w:val="24"/>
          <w:szCs w:val="24"/>
        </w:rPr>
      </w:pPr>
      <w:r w:rsidRPr="004D734C">
        <w:rPr>
          <w:rFonts w:ascii="Times New Roman" w:hAnsi="Times New Roman"/>
          <w:sz w:val="24"/>
          <w:szCs w:val="24"/>
        </w:rPr>
        <w:t>Представлять интересы заявителя при получении муниципальной услуги имеют право:</w:t>
      </w:r>
    </w:p>
    <w:p w:rsidR="00C652FB" w:rsidRPr="004D734C" w:rsidRDefault="00C652FB" w:rsidP="004D734C">
      <w:pPr>
        <w:widowControl w:val="0"/>
        <w:spacing w:after="0" w:line="240" w:lineRule="auto"/>
        <w:ind w:firstLine="709"/>
        <w:jc w:val="both"/>
        <w:rPr>
          <w:rFonts w:ascii="Times New Roman" w:hAnsi="Times New Roman"/>
          <w:sz w:val="24"/>
          <w:szCs w:val="24"/>
        </w:rPr>
      </w:pPr>
      <w:r w:rsidRPr="004D734C">
        <w:rPr>
          <w:rFonts w:ascii="Times New Roman" w:hAnsi="Times New Roman"/>
          <w:sz w:val="24"/>
          <w:szCs w:val="24"/>
        </w:rPr>
        <w:t>от имени юридических лиц:</w:t>
      </w:r>
    </w:p>
    <w:p w:rsidR="00C652FB" w:rsidRPr="004D734C" w:rsidRDefault="00C652FB" w:rsidP="004D734C">
      <w:pPr>
        <w:widowControl w:val="0"/>
        <w:spacing w:after="0" w:line="240" w:lineRule="auto"/>
        <w:ind w:firstLine="709"/>
        <w:jc w:val="both"/>
        <w:rPr>
          <w:rFonts w:ascii="Times New Roman" w:hAnsi="Times New Roman"/>
          <w:sz w:val="24"/>
          <w:szCs w:val="24"/>
        </w:rPr>
      </w:pPr>
      <w:r w:rsidRPr="004D734C">
        <w:rPr>
          <w:rFonts w:ascii="Times New Roman" w:hAnsi="Times New Roman"/>
          <w:sz w:val="24"/>
          <w:szCs w:val="24"/>
        </w:rPr>
        <w:t>-лица, действующие в соответствии с законом или учредительными документами                          от имени юридического лица без доверенности;</w:t>
      </w:r>
    </w:p>
    <w:p w:rsidR="00C652FB" w:rsidRPr="004D734C" w:rsidRDefault="00C652FB" w:rsidP="004D734C">
      <w:pPr>
        <w:widowControl w:val="0"/>
        <w:spacing w:after="0" w:line="240" w:lineRule="auto"/>
        <w:ind w:firstLine="709"/>
        <w:jc w:val="both"/>
        <w:rPr>
          <w:rFonts w:ascii="Times New Roman" w:hAnsi="Times New Roman"/>
          <w:sz w:val="24"/>
          <w:szCs w:val="24"/>
        </w:rPr>
      </w:pPr>
      <w:r w:rsidRPr="004D734C">
        <w:rPr>
          <w:rFonts w:ascii="Times New Roman" w:hAnsi="Times New Roman"/>
          <w:sz w:val="24"/>
          <w:szCs w:val="24"/>
        </w:rPr>
        <w:t>-представители юридических лиц в силу полномочий на основании доверенности или договора;</w:t>
      </w:r>
    </w:p>
    <w:p w:rsidR="00C652FB" w:rsidRPr="004D734C" w:rsidRDefault="00C652FB" w:rsidP="004D734C">
      <w:pPr>
        <w:widowControl w:val="0"/>
        <w:spacing w:after="0" w:line="240" w:lineRule="auto"/>
        <w:ind w:firstLine="709"/>
        <w:jc w:val="both"/>
        <w:rPr>
          <w:rFonts w:ascii="Times New Roman" w:hAnsi="Times New Roman"/>
          <w:sz w:val="24"/>
          <w:szCs w:val="24"/>
        </w:rPr>
      </w:pPr>
      <w:r w:rsidRPr="004D734C">
        <w:rPr>
          <w:rFonts w:ascii="Times New Roman" w:hAnsi="Times New Roman"/>
          <w:sz w:val="24"/>
          <w:szCs w:val="24"/>
        </w:rPr>
        <w:t>от имени индивидуальных предпринимателей:</w:t>
      </w:r>
    </w:p>
    <w:p w:rsidR="00C652FB" w:rsidRPr="004D734C" w:rsidRDefault="00C652FB" w:rsidP="004D734C">
      <w:pPr>
        <w:widowControl w:val="0"/>
        <w:spacing w:after="0" w:line="240" w:lineRule="auto"/>
        <w:ind w:firstLine="709"/>
        <w:jc w:val="both"/>
        <w:rPr>
          <w:rFonts w:ascii="Times New Roman" w:hAnsi="Times New Roman"/>
          <w:sz w:val="24"/>
          <w:szCs w:val="24"/>
        </w:rPr>
      </w:pPr>
      <w:r w:rsidRPr="004D734C">
        <w:rPr>
          <w:rFonts w:ascii="Times New Roman" w:hAnsi="Times New Roman"/>
          <w:sz w:val="24"/>
          <w:szCs w:val="24"/>
        </w:rPr>
        <w:t>-представители, действующие в силу полномочий, основанных на доверенности или договоре;</w:t>
      </w:r>
    </w:p>
    <w:p w:rsidR="00C652FB" w:rsidRPr="004D734C" w:rsidRDefault="00C652FB" w:rsidP="004D734C">
      <w:pPr>
        <w:widowControl w:val="0"/>
        <w:spacing w:after="0" w:line="240" w:lineRule="auto"/>
        <w:ind w:firstLine="709"/>
        <w:jc w:val="both"/>
        <w:rPr>
          <w:rFonts w:ascii="Times New Roman" w:hAnsi="Times New Roman"/>
          <w:sz w:val="24"/>
          <w:szCs w:val="24"/>
        </w:rPr>
      </w:pPr>
      <w:r w:rsidRPr="004D734C">
        <w:rPr>
          <w:rFonts w:ascii="Times New Roman" w:hAnsi="Times New Roman"/>
          <w:sz w:val="24"/>
          <w:szCs w:val="24"/>
        </w:rPr>
        <w:t>от имени физических лиц:</w:t>
      </w:r>
    </w:p>
    <w:p w:rsidR="00C652FB" w:rsidRPr="004D734C" w:rsidRDefault="00C652FB" w:rsidP="004D734C">
      <w:pPr>
        <w:widowControl w:val="0"/>
        <w:spacing w:after="0" w:line="240" w:lineRule="auto"/>
        <w:ind w:firstLine="709"/>
        <w:jc w:val="both"/>
        <w:rPr>
          <w:rFonts w:ascii="Times New Roman" w:hAnsi="Times New Roman"/>
          <w:sz w:val="24"/>
          <w:szCs w:val="24"/>
        </w:rPr>
      </w:pPr>
      <w:r w:rsidRPr="004D734C">
        <w:rPr>
          <w:rFonts w:ascii="Times New Roman" w:hAnsi="Times New Roman"/>
          <w:sz w:val="24"/>
          <w:szCs w:val="24"/>
        </w:rPr>
        <w:t>-представители, действующие в силу полномочий, основанных на доверенности.</w:t>
      </w:r>
    </w:p>
    <w:p w:rsidR="00C652FB" w:rsidRPr="00D806D2" w:rsidRDefault="00C652FB" w:rsidP="001365F1">
      <w:pPr>
        <w:widowControl w:val="0"/>
        <w:autoSpaceDE w:val="0"/>
        <w:autoSpaceDN w:val="0"/>
        <w:adjustRightInd w:val="0"/>
        <w:spacing w:after="0" w:line="240" w:lineRule="auto"/>
        <w:ind w:firstLine="709"/>
        <w:jc w:val="both"/>
        <w:outlineLvl w:val="2"/>
        <w:rPr>
          <w:rFonts w:ascii="Times New Roman" w:hAnsi="Times New Roman"/>
          <w:sz w:val="24"/>
          <w:szCs w:val="24"/>
        </w:rPr>
      </w:pPr>
      <w:bookmarkStart w:id="1" w:name="Par45"/>
      <w:bookmarkEnd w:id="1"/>
      <w:r w:rsidRPr="00D806D2">
        <w:rPr>
          <w:rFonts w:ascii="Times New Roman" w:hAnsi="Times New Roman"/>
          <w:sz w:val="24"/>
          <w:szCs w:val="24"/>
        </w:rPr>
        <w:t>1.</w:t>
      </w:r>
      <w:r>
        <w:rPr>
          <w:rFonts w:ascii="Times New Roman" w:hAnsi="Times New Roman"/>
          <w:sz w:val="24"/>
          <w:szCs w:val="24"/>
        </w:rPr>
        <w:t>3</w:t>
      </w:r>
      <w:r w:rsidRPr="00D806D2">
        <w:rPr>
          <w:rFonts w:ascii="Times New Roman" w:hAnsi="Times New Roman"/>
          <w:sz w:val="24"/>
          <w:szCs w:val="24"/>
        </w:rPr>
        <w:t>. Наименование муниципальной услуги «Предоставление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муниципальная услуга).</w:t>
      </w:r>
    </w:p>
    <w:p w:rsidR="00C652FB" w:rsidRPr="00D806D2" w:rsidRDefault="00C652FB" w:rsidP="00D806D2">
      <w:pPr>
        <w:spacing w:after="0" w:line="240" w:lineRule="auto"/>
        <w:ind w:firstLine="709"/>
        <w:jc w:val="both"/>
        <w:rPr>
          <w:rFonts w:ascii="Times New Roman" w:hAnsi="Times New Roman"/>
          <w:sz w:val="24"/>
          <w:szCs w:val="24"/>
        </w:rPr>
      </w:pPr>
      <w:bookmarkStart w:id="2" w:name="Par60"/>
      <w:bookmarkEnd w:id="2"/>
      <w:r w:rsidRPr="00D806D2">
        <w:rPr>
          <w:rFonts w:ascii="Times New Roman" w:hAnsi="Times New Roman"/>
          <w:sz w:val="24"/>
          <w:szCs w:val="24"/>
        </w:rPr>
        <w:t>1.</w:t>
      </w:r>
      <w:r>
        <w:rPr>
          <w:rFonts w:ascii="Times New Roman" w:hAnsi="Times New Roman"/>
          <w:sz w:val="24"/>
          <w:szCs w:val="24"/>
        </w:rPr>
        <w:t>4</w:t>
      </w:r>
      <w:r w:rsidRPr="00D806D2">
        <w:rPr>
          <w:rFonts w:ascii="Times New Roman" w:hAnsi="Times New Roman"/>
          <w:sz w:val="24"/>
          <w:szCs w:val="24"/>
        </w:rPr>
        <w:t xml:space="preserve">. Предоставление муниципальной услуги осуществляется администрацией </w:t>
      </w:r>
      <w:r>
        <w:rPr>
          <w:rFonts w:ascii="Times New Roman" w:hAnsi="Times New Roman"/>
          <w:sz w:val="24"/>
          <w:szCs w:val="24"/>
        </w:rPr>
        <w:t>Новосанжаровского сельского поселения Русско-Полянского муниципального района Омской области</w:t>
      </w:r>
      <w:r w:rsidRPr="00D806D2">
        <w:rPr>
          <w:rFonts w:ascii="Times New Roman" w:hAnsi="Times New Roman"/>
          <w:sz w:val="24"/>
          <w:szCs w:val="24"/>
        </w:rPr>
        <w:t xml:space="preserve"> (далее – орган местного самоуправления, администрация);</w:t>
      </w:r>
    </w:p>
    <w:p w:rsidR="00C652FB" w:rsidRPr="00D806D2" w:rsidRDefault="00C652FB" w:rsidP="00D806D2">
      <w:pPr>
        <w:spacing w:after="0" w:line="240" w:lineRule="auto"/>
        <w:ind w:firstLine="709"/>
        <w:jc w:val="both"/>
        <w:rPr>
          <w:rFonts w:ascii="Times New Roman" w:hAnsi="Times New Roman"/>
          <w:sz w:val="24"/>
          <w:szCs w:val="24"/>
        </w:rPr>
      </w:pPr>
      <w:r w:rsidRPr="00D806D2">
        <w:rPr>
          <w:rFonts w:ascii="Times New Roman" w:hAnsi="Times New Roman"/>
          <w:sz w:val="24"/>
          <w:szCs w:val="24"/>
        </w:rPr>
        <w:t>1.</w:t>
      </w:r>
      <w:r>
        <w:rPr>
          <w:rFonts w:ascii="Times New Roman" w:hAnsi="Times New Roman"/>
          <w:sz w:val="24"/>
          <w:szCs w:val="24"/>
        </w:rPr>
        <w:t>5</w:t>
      </w:r>
      <w:r w:rsidRPr="00D806D2">
        <w:rPr>
          <w:rFonts w:ascii="Times New Roman" w:hAnsi="Times New Roman"/>
          <w:sz w:val="24"/>
          <w:szCs w:val="24"/>
        </w:rPr>
        <w:t xml:space="preserve">. </w:t>
      </w:r>
      <w:proofErr w:type="gramStart"/>
      <w:r w:rsidRPr="00D806D2">
        <w:rPr>
          <w:rFonts w:ascii="Times New Roman" w:hAnsi="Times New Roman"/>
          <w:sz w:val="24"/>
          <w:szCs w:val="24"/>
        </w:rPr>
        <w:t>Ответственные за предоставление муниципальной услуги:</w:t>
      </w:r>
      <w:proofErr w:type="gramEnd"/>
    </w:p>
    <w:p w:rsidR="00C652FB" w:rsidRDefault="00C652FB" w:rsidP="00D806D2">
      <w:pPr>
        <w:spacing w:after="0" w:line="240" w:lineRule="auto"/>
        <w:ind w:firstLine="709"/>
        <w:jc w:val="both"/>
        <w:rPr>
          <w:rFonts w:ascii="Times New Roman" w:hAnsi="Times New Roman"/>
          <w:sz w:val="24"/>
          <w:szCs w:val="24"/>
        </w:rPr>
      </w:pPr>
      <w:r w:rsidRPr="00D806D2">
        <w:rPr>
          <w:rFonts w:ascii="Times New Roman" w:hAnsi="Times New Roman"/>
          <w:sz w:val="24"/>
          <w:szCs w:val="24"/>
        </w:rPr>
        <w:t xml:space="preserve">   - Администрация </w:t>
      </w:r>
      <w:r>
        <w:rPr>
          <w:rFonts w:ascii="Times New Roman" w:hAnsi="Times New Roman"/>
          <w:sz w:val="24"/>
          <w:szCs w:val="24"/>
        </w:rPr>
        <w:t>Новосанжаровского сельского поселения Русско-Полянского муниципального района Омской области</w:t>
      </w:r>
      <w:r w:rsidRPr="00D806D2">
        <w:rPr>
          <w:rFonts w:ascii="Times New Roman" w:hAnsi="Times New Roman"/>
          <w:sz w:val="24"/>
          <w:szCs w:val="24"/>
        </w:rPr>
        <w:t>.</w:t>
      </w:r>
    </w:p>
    <w:p w:rsidR="00C652FB" w:rsidRPr="00D806D2" w:rsidRDefault="00C652FB" w:rsidP="00D806D2">
      <w:pPr>
        <w:spacing w:after="0" w:line="240" w:lineRule="auto"/>
        <w:ind w:firstLine="709"/>
        <w:jc w:val="both"/>
        <w:rPr>
          <w:rFonts w:ascii="Times New Roman" w:hAnsi="Times New Roman"/>
          <w:sz w:val="24"/>
          <w:szCs w:val="24"/>
        </w:rPr>
      </w:pPr>
      <w:r w:rsidRPr="00D806D2">
        <w:rPr>
          <w:rFonts w:ascii="Times New Roman" w:hAnsi="Times New Roman"/>
          <w:sz w:val="24"/>
          <w:szCs w:val="24"/>
        </w:rPr>
        <w:t>1.</w:t>
      </w:r>
      <w:r>
        <w:rPr>
          <w:rFonts w:ascii="Times New Roman" w:hAnsi="Times New Roman"/>
          <w:sz w:val="24"/>
          <w:szCs w:val="24"/>
        </w:rPr>
        <w:t>6</w:t>
      </w:r>
      <w:r w:rsidRPr="00D806D2">
        <w:rPr>
          <w:rFonts w:ascii="Times New Roman" w:hAnsi="Times New Roman"/>
          <w:sz w:val="24"/>
          <w:szCs w:val="24"/>
        </w:rPr>
        <w:t>. Места нахождения, справочные телефоны, адреса электронной почты, график работы, часы приема корреспонденции органов местного самоуправления и справочные телефоны орган</w:t>
      </w:r>
      <w:r>
        <w:rPr>
          <w:rFonts w:ascii="Times New Roman" w:hAnsi="Times New Roman"/>
          <w:sz w:val="24"/>
          <w:szCs w:val="24"/>
        </w:rPr>
        <w:t>ов</w:t>
      </w:r>
      <w:r w:rsidRPr="00D806D2">
        <w:rPr>
          <w:rFonts w:ascii="Times New Roman" w:hAnsi="Times New Roman"/>
          <w:sz w:val="24"/>
          <w:szCs w:val="24"/>
        </w:rPr>
        <w:t xml:space="preserve"> местного самоуправления для получения информации, связанной с предоставлением муниципальной услуги приведены в </w:t>
      </w:r>
      <w:r w:rsidRPr="00E27891">
        <w:rPr>
          <w:rFonts w:ascii="Times New Roman" w:hAnsi="Times New Roman"/>
          <w:sz w:val="24"/>
          <w:szCs w:val="24"/>
        </w:rPr>
        <w:t>приложении 1</w:t>
      </w:r>
      <w:r w:rsidRPr="00D806D2">
        <w:rPr>
          <w:rFonts w:ascii="Times New Roman" w:hAnsi="Times New Roman"/>
          <w:sz w:val="24"/>
          <w:szCs w:val="24"/>
        </w:rPr>
        <w:t xml:space="preserve"> к настоящему административному регламенту.</w:t>
      </w:r>
    </w:p>
    <w:p w:rsidR="00C652FB" w:rsidRPr="00D806D2" w:rsidRDefault="00C652FB" w:rsidP="001365F1">
      <w:pPr>
        <w:widowControl w:val="0"/>
        <w:autoSpaceDE w:val="0"/>
        <w:autoSpaceDN w:val="0"/>
        <w:adjustRightInd w:val="0"/>
        <w:spacing w:after="0" w:line="240" w:lineRule="auto"/>
        <w:ind w:firstLine="709"/>
        <w:jc w:val="both"/>
        <w:rPr>
          <w:rFonts w:ascii="Times New Roman" w:hAnsi="Times New Roman"/>
          <w:sz w:val="24"/>
          <w:szCs w:val="24"/>
        </w:rPr>
      </w:pPr>
      <w:r w:rsidRPr="00D806D2">
        <w:rPr>
          <w:rFonts w:ascii="Times New Roman" w:hAnsi="Times New Roman"/>
          <w:sz w:val="24"/>
          <w:szCs w:val="24"/>
        </w:rPr>
        <w:t>1.</w:t>
      </w:r>
      <w:r>
        <w:rPr>
          <w:rFonts w:ascii="Times New Roman" w:hAnsi="Times New Roman"/>
          <w:sz w:val="24"/>
          <w:szCs w:val="24"/>
        </w:rPr>
        <w:t>7</w:t>
      </w:r>
      <w:r w:rsidRPr="00D806D2">
        <w:rPr>
          <w:rFonts w:ascii="Times New Roman" w:hAnsi="Times New Roman"/>
          <w:sz w:val="24"/>
          <w:szCs w:val="24"/>
        </w:rPr>
        <w:t>. 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представляют документы путем личной подачи документов.</w:t>
      </w:r>
    </w:p>
    <w:p w:rsidR="00C652FB" w:rsidRPr="00E27891" w:rsidRDefault="00C652FB" w:rsidP="001365F1">
      <w:pPr>
        <w:spacing w:after="0" w:line="240" w:lineRule="auto"/>
        <w:ind w:firstLine="709"/>
        <w:jc w:val="both"/>
        <w:rPr>
          <w:rFonts w:ascii="Times New Roman" w:hAnsi="Times New Roman"/>
          <w:sz w:val="24"/>
          <w:szCs w:val="24"/>
        </w:rPr>
      </w:pPr>
      <w:r w:rsidRPr="00D806D2">
        <w:rPr>
          <w:rFonts w:ascii="Times New Roman" w:hAnsi="Times New Roman"/>
          <w:sz w:val="24"/>
          <w:szCs w:val="24"/>
        </w:rPr>
        <w:t xml:space="preserve">Информация о местах нахождения и графике работы, справочных телефонах и адресах электронной почты МФЦ приведена в </w:t>
      </w:r>
      <w:r w:rsidRPr="00E27891">
        <w:rPr>
          <w:rFonts w:ascii="Times New Roman" w:hAnsi="Times New Roman"/>
          <w:sz w:val="24"/>
          <w:szCs w:val="24"/>
        </w:rPr>
        <w:t>приложении 2.</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1.8. </w:t>
      </w:r>
      <w:r w:rsidRPr="00497A13">
        <w:rPr>
          <w:rFonts w:ascii="Times New Roman" w:hAnsi="Times New Roman"/>
          <w:sz w:val="24"/>
          <w:szCs w:val="24"/>
        </w:rPr>
        <w:t xml:space="preserve">Информация о месте нахождения, графике работы, справочных телефонах, адресах официального сайта в информационно-телекоммуникационной сети "Интернет" (далее – сеть Интернет), электронной почты Администрации </w:t>
      </w:r>
      <w:r>
        <w:rPr>
          <w:rFonts w:ascii="Times New Roman" w:hAnsi="Times New Roman"/>
          <w:sz w:val="24"/>
          <w:szCs w:val="24"/>
        </w:rPr>
        <w:t>Новосанжаровского</w:t>
      </w:r>
      <w:r w:rsidRPr="00497A13">
        <w:rPr>
          <w:rFonts w:ascii="Times New Roman" w:hAnsi="Times New Roman"/>
          <w:sz w:val="24"/>
          <w:szCs w:val="24"/>
        </w:rPr>
        <w:t xml:space="preserve"> сельского поселения Русско-Полянского муниципального района Омской области (далее – </w:t>
      </w:r>
      <w:r w:rsidRPr="00497A13">
        <w:rPr>
          <w:rFonts w:ascii="Times New Roman" w:hAnsi="Times New Roman"/>
          <w:sz w:val="24"/>
          <w:szCs w:val="24"/>
        </w:rPr>
        <w:lastRenderedPageBreak/>
        <w:t>Администрация), участвующих в предоставлении муниципальной услуги (приложение № 1 к настоящему Административному регламенту), размещается:</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1) на информационных стендах Администрации, многофункционального центра предоставления государственных и муниципальных услуг (далее – МФЦ);</w:t>
      </w:r>
    </w:p>
    <w:p w:rsidR="00C652FB" w:rsidRPr="00E55790"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E55790">
        <w:rPr>
          <w:rFonts w:ascii="Times New Roman" w:hAnsi="Times New Roman"/>
          <w:sz w:val="24"/>
          <w:szCs w:val="24"/>
        </w:rPr>
        <w:t xml:space="preserve">2) на официальном сайте Администрации в сети Интернет по адресу: </w:t>
      </w:r>
      <w:r w:rsidRPr="00E55790">
        <w:rPr>
          <w:rFonts w:ascii="Times New Roman" w:hAnsi="Times New Roman"/>
          <w:sz w:val="28"/>
          <w:szCs w:val="28"/>
        </w:rPr>
        <w:t xml:space="preserve">сайте </w:t>
      </w:r>
      <w:r w:rsidRPr="00E55790">
        <w:rPr>
          <w:rFonts w:ascii="Times New Roman" w:hAnsi="Times New Roman"/>
          <w:sz w:val="28"/>
          <w:szCs w:val="28"/>
          <w:lang w:val="en-US"/>
        </w:rPr>
        <w:t>www</w:t>
      </w:r>
      <w:r w:rsidRPr="00E55790">
        <w:rPr>
          <w:rFonts w:ascii="Times New Roman" w:hAnsi="Times New Roman"/>
          <w:sz w:val="28"/>
          <w:szCs w:val="28"/>
        </w:rPr>
        <w:t>.</w:t>
      </w:r>
      <w:proofErr w:type="spellStart"/>
      <w:r w:rsidRPr="00E55790">
        <w:rPr>
          <w:rFonts w:ascii="Times New Roman" w:hAnsi="Times New Roman"/>
          <w:sz w:val="28"/>
          <w:szCs w:val="28"/>
          <w:lang w:val="en-US"/>
        </w:rPr>
        <w:t>nvsnjr</w:t>
      </w:r>
      <w:proofErr w:type="spellEnd"/>
      <w:r w:rsidRPr="00E55790">
        <w:rPr>
          <w:rFonts w:ascii="Times New Roman" w:hAnsi="Times New Roman"/>
          <w:sz w:val="28"/>
          <w:szCs w:val="28"/>
        </w:rPr>
        <w:t>.</w:t>
      </w:r>
      <w:proofErr w:type="spellStart"/>
      <w:r w:rsidRPr="00E55790">
        <w:rPr>
          <w:rFonts w:ascii="Times New Roman" w:hAnsi="Times New Roman"/>
          <w:sz w:val="28"/>
          <w:szCs w:val="28"/>
          <w:lang w:val="en-US"/>
        </w:rPr>
        <w:t>ruspol</w:t>
      </w:r>
      <w:proofErr w:type="spellEnd"/>
      <w:r w:rsidRPr="00E55790">
        <w:rPr>
          <w:rFonts w:ascii="Times New Roman" w:hAnsi="Times New Roman"/>
          <w:sz w:val="28"/>
          <w:szCs w:val="28"/>
        </w:rPr>
        <w:t>.</w:t>
      </w:r>
      <w:proofErr w:type="spellStart"/>
      <w:r w:rsidRPr="00E55790">
        <w:rPr>
          <w:rFonts w:ascii="Times New Roman" w:hAnsi="Times New Roman"/>
          <w:sz w:val="28"/>
          <w:szCs w:val="28"/>
          <w:lang w:val="en-US"/>
        </w:rPr>
        <w:t>omskportal</w:t>
      </w:r>
      <w:proofErr w:type="spellEnd"/>
      <w:r w:rsidRPr="00E55790">
        <w:rPr>
          <w:rFonts w:ascii="Times New Roman" w:hAnsi="Times New Roman"/>
          <w:sz w:val="28"/>
          <w:szCs w:val="28"/>
        </w:rPr>
        <w:t>.</w:t>
      </w:r>
      <w:proofErr w:type="spellStart"/>
      <w:r w:rsidRPr="00E55790">
        <w:rPr>
          <w:rFonts w:ascii="Times New Roman" w:hAnsi="Times New Roman"/>
          <w:sz w:val="28"/>
          <w:szCs w:val="28"/>
          <w:lang w:val="en-US"/>
        </w:rPr>
        <w:t>ru</w:t>
      </w:r>
      <w:proofErr w:type="spellEnd"/>
      <w:r w:rsidRPr="00E55790">
        <w:rPr>
          <w:rFonts w:ascii="Times New Roman" w:hAnsi="Times New Roman"/>
          <w:sz w:val="28"/>
          <w:szCs w:val="28"/>
        </w:rPr>
        <w:t xml:space="preserve"> </w:t>
      </w:r>
      <w:r w:rsidRPr="00E55790">
        <w:rPr>
          <w:rFonts w:ascii="Times New Roman" w:hAnsi="Times New Roman"/>
          <w:sz w:val="24"/>
          <w:szCs w:val="24"/>
        </w:rPr>
        <w:t>(далее – интернет-сайт Администрации).</w:t>
      </w:r>
    </w:p>
    <w:p w:rsidR="00C652FB" w:rsidRDefault="00C652FB" w:rsidP="00497A13">
      <w:pPr>
        <w:widowControl w:val="0"/>
        <w:autoSpaceDE w:val="0"/>
        <w:autoSpaceDN w:val="0"/>
        <w:adjustRightInd w:val="0"/>
        <w:spacing w:after="0"/>
        <w:ind w:firstLine="709"/>
        <w:jc w:val="both"/>
        <w:rPr>
          <w:rFonts w:ascii="Times New Roman" w:hAnsi="Times New Roman"/>
          <w:sz w:val="24"/>
          <w:szCs w:val="24"/>
          <w:lang w:eastAsia="en-US"/>
        </w:rPr>
      </w:pPr>
      <w:r>
        <w:rPr>
          <w:rFonts w:ascii="Times New Roman" w:hAnsi="Times New Roman"/>
          <w:sz w:val="24"/>
          <w:szCs w:val="24"/>
          <w:lang w:eastAsia="en-US"/>
        </w:rPr>
        <w:t>1.9</w:t>
      </w:r>
      <w:r w:rsidRPr="00497A13">
        <w:rPr>
          <w:rFonts w:ascii="Times New Roman" w:hAnsi="Times New Roman"/>
          <w:sz w:val="24"/>
          <w:szCs w:val="24"/>
          <w:lang w:eastAsia="en-US"/>
        </w:rPr>
        <w:t>.</w:t>
      </w:r>
      <w:r w:rsidRPr="00497A13">
        <w:rPr>
          <w:rFonts w:ascii="Times New Roman" w:hAnsi="Times New Roman"/>
          <w:sz w:val="24"/>
          <w:szCs w:val="24"/>
          <w:lang w:eastAsia="en-US"/>
        </w:rPr>
        <w:tab/>
        <w:t xml:space="preserve">График работы Администрации </w:t>
      </w:r>
      <w:proofErr w:type="spellStart"/>
      <w:r>
        <w:rPr>
          <w:rFonts w:ascii="Times New Roman" w:hAnsi="Times New Roman"/>
          <w:sz w:val="24"/>
          <w:szCs w:val="24"/>
          <w:lang w:eastAsia="en-US"/>
        </w:rPr>
        <w:t>Новосанжавровского</w:t>
      </w:r>
      <w:proofErr w:type="spellEnd"/>
      <w:r w:rsidRPr="00497A13">
        <w:rPr>
          <w:rFonts w:ascii="Times New Roman" w:hAnsi="Times New Roman"/>
          <w:sz w:val="24"/>
          <w:szCs w:val="24"/>
          <w:lang w:eastAsia="en-US"/>
        </w:rPr>
        <w:t xml:space="preserve"> сельского поселения Русско-Полянского муниципального района Омской области:</w:t>
      </w:r>
    </w:p>
    <w:p w:rsidR="00C652FB" w:rsidRPr="00775A87" w:rsidRDefault="00C652FB" w:rsidP="00775A87">
      <w:pPr>
        <w:widowControl w:val="0"/>
        <w:autoSpaceDE w:val="0"/>
        <w:autoSpaceDN w:val="0"/>
        <w:adjustRightInd w:val="0"/>
        <w:spacing w:after="0" w:line="240" w:lineRule="auto"/>
        <w:ind w:firstLine="709"/>
        <w:jc w:val="both"/>
        <w:rPr>
          <w:rFonts w:ascii="Times New Roman" w:hAnsi="Times New Roman"/>
          <w:sz w:val="24"/>
          <w:szCs w:val="24"/>
        </w:rPr>
      </w:pPr>
      <w:r w:rsidRPr="00775A87">
        <w:rPr>
          <w:rFonts w:ascii="Times New Roman" w:hAnsi="Times New Roman"/>
          <w:sz w:val="24"/>
          <w:szCs w:val="24"/>
        </w:rPr>
        <w:t xml:space="preserve">понедельник – четверг: 9-00 </w:t>
      </w:r>
      <w:r>
        <w:rPr>
          <w:rFonts w:ascii="Times New Roman" w:hAnsi="Times New Roman"/>
          <w:sz w:val="24"/>
          <w:szCs w:val="24"/>
        </w:rPr>
        <w:t xml:space="preserve">- </w:t>
      </w:r>
      <w:r w:rsidRPr="00775A87">
        <w:rPr>
          <w:rFonts w:ascii="Times New Roman" w:hAnsi="Times New Roman"/>
          <w:sz w:val="24"/>
          <w:szCs w:val="24"/>
        </w:rPr>
        <w:t>17-30;</w:t>
      </w:r>
    </w:p>
    <w:p w:rsidR="00C652FB" w:rsidRPr="00775A87" w:rsidRDefault="00C652FB" w:rsidP="00775A87">
      <w:pPr>
        <w:widowControl w:val="0"/>
        <w:autoSpaceDE w:val="0"/>
        <w:autoSpaceDN w:val="0"/>
        <w:adjustRightInd w:val="0"/>
        <w:spacing w:after="0" w:line="240" w:lineRule="auto"/>
        <w:ind w:firstLine="709"/>
        <w:jc w:val="both"/>
        <w:rPr>
          <w:rFonts w:ascii="Times New Roman" w:hAnsi="Times New Roman"/>
          <w:sz w:val="24"/>
          <w:szCs w:val="24"/>
        </w:rPr>
      </w:pPr>
      <w:r w:rsidRPr="00775A87">
        <w:rPr>
          <w:rFonts w:ascii="Times New Roman" w:hAnsi="Times New Roman"/>
          <w:sz w:val="24"/>
          <w:szCs w:val="24"/>
        </w:rPr>
        <w:t xml:space="preserve">пятница: 9-00 </w:t>
      </w:r>
      <w:r>
        <w:rPr>
          <w:rFonts w:ascii="Times New Roman" w:hAnsi="Times New Roman"/>
          <w:sz w:val="24"/>
          <w:szCs w:val="24"/>
        </w:rPr>
        <w:t xml:space="preserve">- </w:t>
      </w:r>
      <w:r w:rsidRPr="00775A87">
        <w:rPr>
          <w:rFonts w:ascii="Times New Roman" w:hAnsi="Times New Roman"/>
          <w:sz w:val="24"/>
          <w:szCs w:val="24"/>
        </w:rPr>
        <w:t>17-00;</w:t>
      </w:r>
    </w:p>
    <w:p w:rsidR="00C652FB" w:rsidRPr="00775A87" w:rsidRDefault="00C652FB" w:rsidP="00775A87">
      <w:pPr>
        <w:widowControl w:val="0"/>
        <w:autoSpaceDE w:val="0"/>
        <w:autoSpaceDN w:val="0"/>
        <w:adjustRightInd w:val="0"/>
        <w:spacing w:after="0" w:line="240" w:lineRule="auto"/>
        <w:ind w:firstLine="709"/>
        <w:jc w:val="both"/>
        <w:rPr>
          <w:rFonts w:ascii="Times New Roman" w:hAnsi="Times New Roman"/>
          <w:sz w:val="24"/>
          <w:szCs w:val="24"/>
        </w:rPr>
      </w:pPr>
      <w:r w:rsidRPr="00775A87">
        <w:rPr>
          <w:rFonts w:ascii="Times New Roman" w:hAnsi="Times New Roman"/>
          <w:sz w:val="24"/>
          <w:szCs w:val="24"/>
        </w:rPr>
        <w:t>суббота: выходной;</w:t>
      </w:r>
    </w:p>
    <w:p w:rsidR="00C652FB" w:rsidRDefault="00C652FB" w:rsidP="00775A87">
      <w:pPr>
        <w:widowControl w:val="0"/>
        <w:autoSpaceDE w:val="0"/>
        <w:autoSpaceDN w:val="0"/>
        <w:adjustRightInd w:val="0"/>
        <w:spacing w:after="0" w:line="240" w:lineRule="auto"/>
        <w:ind w:firstLine="709"/>
        <w:jc w:val="both"/>
        <w:rPr>
          <w:rFonts w:ascii="Times New Roman" w:hAnsi="Times New Roman"/>
          <w:sz w:val="24"/>
          <w:szCs w:val="24"/>
        </w:rPr>
      </w:pPr>
      <w:r w:rsidRPr="00775A87">
        <w:rPr>
          <w:rFonts w:ascii="Times New Roman" w:hAnsi="Times New Roman"/>
          <w:sz w:val="24"/>
          <w:szCs w:val="24"/>
        </w:rPr>
        <w:t>воскресенье выходной</w:t>
      </w:r>
    </w:p>
    <w:p w:rsidR="00C652FB" w:rsidRPr="00497A13" w:rsidRDefault="00C652FB" w:rsidP="00775A87">
      <w:pPr>
        <w:widowControl w:val="0"/>
        <w:autoSpaceDE w:val="0"/>
        <w:autoSpaceDN w:val="0"/>
        <w:adjustRightInd w:val="0"/>
        <w:spacing w:after="0" w:line="240" w:lineRule="auto"/>
        <w:ind w:firstLine="709"/>
        <w:jc w:val="both"/>
        <w:rPr>
          <w:rFonts w:ascii="Times New Roman" w:hAnsi="Times New Roman"/>
          <w:sz w:val="24"/>
          <w:szCs w:val="24"/>
          <w:lang w:eastAsia="en-US"/>
        </w:rPr>
      </w:pPr>
      <w:r>
        <w:rPr>
          <w:rFonts w:ascii="Times New Roman" w:hAnsi="Times New Roman"/>
          <w:sz w:val="24"/>
          <w:szCs w:val="24"/>
        </w:rPr>
        <w:t>обеденный перерыв с 12-30 до 14-00.</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Информация о графике работы Администрации размещается на первом этаже при входе в здание, в котором расположена Администрация.</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bookmarkStart w:id="3" w:name="Par82"/>
      <w:bookmarkEnd w:id="3"/>
      <w:r>
        <w:rPr>
          <w:rFonts w:ascii="Times New Roman" w:hAnsi="Times New Roman"/>
          <w:sz w:val="24"/>
          <w:szCs w:val="24"/>
        </w:rPr>
        <w:t>1.10</w:t>
      </w:r>
      <w:r w:rsidRPr="00497A13">
        <w:rPr>
          <w:rFonts w:ascii="Times New Roman" w:hAnsi="Times New Roman"/>
          <w:sz w:val="24"/>
          <w:szCs w:val="24"/>
        </w:rPr>
        <w:t xml:space="preserve">. </w:t>
      </w:r>
      <w:proofErr w:type="gramStart"/>
      <w:r w:rsidRPr="00497A13">
        <w:rPr>
          <w:rFonts w:ascii="Times New Roman" w:hAnsi="Times New Roman"/>
          <w:sz w:val="24"/>
          <w:szCs w:val="24"/>
        </w:rPr>
        <w:t>Информация по вопросам предоставления муниципальной услуги, а также сведения о ходе предоставления муниципальной услуги могут быть получены непосредственно в Администрации по телефону, почте, в том числе электронной почте, посредством размещения на информационных стендах в местах предоставления муниципальной услуги, а также на интернет-сайте Администрации, в федеральной государственной информационной системе "Единый портал государственных и муниципальных услуг (функций)" в сети Интернет по адресу</w:t>
      </w:r>
      <w:proofErr w:type="gramEnd"/>
      <w:r w:rsidRPr="00497A13">
        <w:rPr>
          <w:rFonts w:ascii="Times New Roman" w:hAnsi="Times New Roman"/>
          <w:sz w:val="24"/>
          <w:szCs w:val="24"/>
        </w:rPr>
        <w:t>: www.gosuslugi.ru, в государственной информационной системе Омской области "Портал государственных и муниципальных услуг Омской области</w:t>
      </w:r>
      <w:r w:rsidRPr="00D305E7">
        <w:rPr>
          <w:rFonts w:ascii="Times New Roman" w:hAnsi="Times New Roman"/>
          <w:sz w:val="24"/>
          <w:szCs w:val="24"/>
        </w:rPr>
        <w:t xml:space="preserve">" (далее </w:t>
      </w:r>
      <w:r>
        <w:rPr>
          <w:rFonts w:ascii="Times New Roman" w:hAnsi="Times New Roman"/>
          <w:sz w:val="24"/>
          <w:szCs w:val="24"/>
        </w:rPr>
        <w:t xml:space="preserve">ПГУ ОО) </w:t>
      </w:r>
      <w:r w:rsidRPr="00497A13">
        <w:rPr>
          <w:rFonts w:ascii="Times New Roman" w:hAnsi="Times New Roman"/>
          <w:sz w:val="24"/>
          <w:szCs w:val="24"/>
        </w:rPr>
        <w:t xml:space="preserve"> в сети Интернет по адресу: www.gosuslugi.omskportal.ru (далее – Региональный портал).</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1.11</w:t>
      </w:r>
      <w:r w:rsidRPr="00497A13">
        <w:rPr>
          <w:rFonts w:ascii="Times New Roman" w:hAnsi="Times New Roman"/>
          <w:sz w:val="24"/>
          <w:szCs w:val="24"/>
        </w:rPr>
        <w:t>. Предоставление информации и сведений специалистами Администрации, ведущими прием и консультировани</w:t>
      </w:r>
      <w:r>
        <w:rPr>
          <w:rFonts w:ascii="Times New Roman" w:hAnsi="Times New Roman"/>
          <w:sz w:val="24"/>
          <w:szCs w:val="24"/>
        </w:rPr>
        <w:t>е граждан, осуществляется с 09-00</w:t>
      </w:r>
      <w:r w:rsidRPr="00497A13">
        <w:rPr>
          <w:rFonts w:ascii="Times New Roman" w:hAnsi="Times New Roman"/>
          <w:sz w:val="24"/>
          <w:szCs w:val="24"/>
        </w:rPr>
        <w:t xml:space="preserve"> до 17-30 (понедельник-четверг) с 8-30 до 16 -30 (пятница).</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1.12</w:t>
      </w:r>
      <w:r w:rsidRPr="00497A13">
        <w:rPr>
          <w:rFonts w:ascii="Times New Roman" w:hAnsi="Times New Roman"/>
          <w:sz w:val="24"/>
          <w:szCs w:val="24"/>
        </w:rPr>
        <w:t xml:space="preserve">. При ответах на телефонные звонки или устные обращения граждан специалист Администрации, ответственный за предоставление информации о муниципальной услуге, подробно и в вежливой (корректной) форме консультирует обратившихся по интересующим их вопросам. Ответ на телефонный звонок должен начинаться с информации </w:t>
      </w:r>
      <w:proofErr w:type="gramStart"/>
      <w:r w:rsidRPr="00497A13">
        <w:rPr>
          <w:rFonts w:ascii="Times New Roman" w:hAnsi="Times New Roman"/>
          <w:sz w:val="24"/>
          <w:szCs w:val="24"/>
        </w:rPr>
        <w:t>о</w:t>
      </w:r>
      <w:proofErr w:type="gramEnd"/>
      <w:r w:rsidRPr="00497A13">
        <w:rPr>
          <w:rFonts w:ascii="Times New Roman" w:hAnsi="Times New Roman"/>
          <w:sz w:val="24"/>
          <w:szCs w:val="24"/>
        </w:rPr>
        <w:t xml:space="preserve"> имени, отчестве специалиста Администрации, принявшего телефонный звонок, наименовании его должности. Время разговора не должно превышать десяти минут.</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497A13">
        <w:rPr>
          <w:rFonts w:ascii="Times New Roman" w:hAnsi="Times New Roman"/>
          <w:sz w:val="24"/>
          <w:szCs w:val="24"/>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Администрации или обратившемуся должен быть сообщен телефонный номер, по которому можно получить необходимую информацию.</w:t>
      </w:r>
      <w:proofErr w:type="gramEnd"/>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1.13</w:t>
      </w:r>
      <w:r w:rsidRPr="00497A13">
        <w:rPr>
          <w:rFonts w:ascii="Times New Roman" w:hAnsi="Times New Roman"/>
          <w:sz w:val="24"/>
          <w:szCs w:val="24"/>
        </w:rPr>
        <w:t>. Информация по вопросам предоставления муниципальной услуги, а также сведения о ходе предоставления муниципальной услуги предоставляются Администрацией по электронной почте не позднее трех рабочих дней с момента получения сообщения.</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1.14</w:t>
      </w:r>
      <w:r w:rsidRPr="00497A13">
        <w:rPr>
          <w:rFonts w:ascii="Times New Roman" w:hAnsi="Times New Roman"/>
          <w:sz w:val="24"/>
          <w:szCs w:val="24"/>
        </w:rPr>
        <w:t>. На интернет-сайте Администрации подлежит размещению следующая информация:</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1) извлечения из нормативных правовых актов, регулирующих деятельность по предоставлению муниципальной услуги;</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2) настоящий Административный регламент, в том числе:</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 сведения о местонахождении, справочных телефонах, адресах интернет-сайта Администрации, МФЦ, электронной почты Администрации, предо</w:t>
      </w:r>
      <w:r>
        <w:rPr>
          <w:rFonts w:ascii="Times New Roman" w:hAnsi="Times New Roman"/>
          <w:sz w:val="24"/>
          <w:szCs w:val="24"/>
        </w:rPr>
        <w:t>ставляющей муниципальную услугу</w:t>
      </w:r>
      <w:r w:rsidRPr="00497A13">
        <w:rPr>
          <w:rFonts w:ascii="Times New Roman" w:hAnsi="Times New Roman"/>
          <w:sz w:val="24"/>
          <w:szCs w:val="24"/>
        </w:rPr>
        <w:t>;</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w:t>
      </w:r>
      <w:r w:rsidRPr="00497A13">
        <w:rPr>
          <w:rFonts w:ascii="Arial" w:hAnsi="Arial" w:cs="Arial"/>
          <w:sz w:val="24"/>
          <w:szCs w:val="24"/>
        </w:rPr>
        <w:t> </w:t>
      </w:r>
      <w:r w:rsidRPr="00497A13">
        <w:rPr>
          <w:rFonts w:ascii="Times New Roman" w:hAnsi="Times New Roman"/>
          <w:sz w:val="24"/>
          <w:szCs w:val="24"/>
        </w:rPr>
        <w:t xml:space="preserve">график приема заявителей и получения информации по вопросам предоставления муниципальной услуги, а также сведений о ходе предоставления муниципальной услуги в </w:t>
      </w:r>
      <w:r w:rsidRPr="00497A13">
        <w:rPr>
          <w:rFonts w:ascii="Times New Roman" w:hAnsi="Times New Roman"/>
          <w:sz w:val="24"/>
          <w:szCs w:val="24"/>
        </w:rPr>
        <w:lastRenderedPageBreak/>
        <w:t>Администрации;</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 перечень документов, необходимых для предоставления муниципальной услуги, подлежащих предоставлению заявителем;</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 блок-схема предоставления муниципальной услуги;</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 порядок предоставления муниципальной услуги;</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3) порядок информирования заявителей о ходе предоставления муниципальной услуги;</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4) сведения о специалистах, должностных лицах Администрации, ответственных за предоставление муниципальной услуги;</w:t>
      </w:r>
    </w:p>
    <w:p w:rsidR="00C652FB" w:rsidRPr="00497A13"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5) график приема граждан по личным вопросам в Администрации по вопросам предоставления муниципальной услуги;</w:t>
      </w:r>
    </w:p>
    <w:p w:rsidR="00C652FB" w:rsidRDefault="00C652FB" w:rsidP="00497A13">
      <w:pPr>
        <w:widowControl w:val="0"/>
        <w:autoSpaceDE w:val="0"/>
        <w:autoSpaceDN w:val="0"/>
        <w:adjustRightInd w:val="0"/>
        <w:spacing w:after="0" w:line="240" w:lineRule="auto"/>
        <w:ind w:firstLine="709"/>
        <w:jc w:val="both"/>
        <w:rPr>
          <w:rFonts w:ascii="Times New Roman" w:hAnsi="Times New Roman"/>
          <w:sz w:val="24"/>
          <w:szCs w:val="24"/>
        </w:rPr>
      </w:pPr>
      <w:r w:rsidRPr="00497A13">
        <w:rPr>
          <w:rFonts w:ascii="Times New Roman" w:hAnsi="Times New Roman"/>
          <w:sz w:val="24"/>
          <w:szCs w:val="24"/>
        </w:rPr>
        <w:t>6) порядок обжалования решений и действий (бездействия) Администрации, а также специалистов, должностных лиц Администрации при предоставлении муниципальной услуги.</w:t>
      </w:r>
    </w:p>
    <w:p w:rsidR="00C652FB" w:rsidRPr="00D806D2" w:rsidRDefault="00C652FB">
      <w:pPr>
        <w:widowControl w:val="0"/>
        <w:autoSpaceDE w:val="0"/>
        <w:autoSpaceDN w:val="0"/>
        <w:adjustRightInd w:val="0"/>
        <w:spacing w:after="0" w:line="240" w:lineRule="auto"/>
        <w:ind w:firstLine="540"/>
        <w:jc w:val="both"/>
        <w:rPr>
          <w:rFonts w:ascii="Times New Roman" w:hAnsi="Times New Roman"/>
          <w:sz w:val="24"/>
          <w:szCs w:val="24"/>
        </w:rPr>
      </w:pPr>
      <w:bookmarkStart w:id="4" w:name="Par151"/>
      <w:bookmarkStart w:id="5" w:name="Par161"/>
      <w:bookmarkEnd w:id="4"/>
      <w:bookmarkEnd w:id="5"/>
    </w:p>
    <w:p w:rsidR="00C652FB" w:rsidRPr="00D806D2" w:rsidRDefault="00C652FB">
      <w:pPr>
        <w:widowControl w:val="0"/>
        <w:autoSpaceDE w:val="0"/>
        <w:autoSpaceDN w:val="0"/>
        <w:adjustRightInd w:val="0"/>
        <w:spacing w:after="0" w:line="240" w:lineRule="auto"/>
        <w:jc w:val="center"/>
        <w:outlineLvl w:val="1"/>
        <w:rPr>
          <w:rFonts w:ascii="Times New Roman" w:hAnsi="Times New Roman"/>
          <w:b/>
          <w:sz w:val="24"/>
          <w:szCs w:val="24"/>
        </w:rPr>
      </w:pPr>
      <w:bookmarkStart w:id="6" w:name="Par173"/>
      <w:bookmarkEnd w:id="6"/>
      <w:r w:rsidRPr="00D806D2">
        <w:rPr>
          <w:rFonts w:ascii="Times New Roman" w:hAnsi="Times New Roman"/>
          <w:b/>
          <w:sz w:val="24"/>
          <w:szCs w:val="24"/>
        </w:rPr>
        <w:t>2. Стандарт предоставления муниципальной услуги</w:t>
      </w:r>
    </w:p>
    <w:p w:rsidR="00C652FB" w:rsidRPr="00D806D2" w:rsidRDefault="00C652FB">
      <w:pPr>
        <w:widowControl w:val="0"/>
        <w:autoSpaceDE w:val="0"/>
        <w:autoSpaceDN w:val="0"/>
        <w:adjustRightInd w:val="0"/>
        <w:spacing w:after="0" w:line="240" w:lineRule="auto"/>
        <w:ind w:firstLine="540"/>
        <w:jc w:val="both"/>
        <w:rPr>
          <w:rFonts w:ascii="Times New Roman" w:hAnsi="Times New Roman"/>
          <w:sz w:val="24"/>
          <w:szCs w:val="24"/>
        </w:rPr>
      </w:pPr>
    </w:p>
    <w:p w:rsidR="00C652FB" w:rsidRPr="00D806D2" w:rsidRDefault="00C652FB">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2.1. Муниципальная услуга «</w:t>
      </w:r>
      <w:r w:rsidRPr="00D806D2">
        <w:rPr>
          <w:rFonts w:ascii="Times New Roman" w:hAnsi="Times New Roman"/>
          <w:sz w:val="24"/>
          <w:szCs w:val="24"/>
          <w:shd w:val="clear" w:color="auto" w:fill="FFFFFF"/>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D806D2">
        <w:rPr>
          <w:rFonts w:ascii="Times New Roman" w:hAnsi="Times New Roman"/>
          <w:sz w:val="24"/>
          <w:szCs w:val="24"/>
        </w:rPr>
        <w:t>».</w:t>
      </w:r>
    </w:p>
    <w:p w:rsidR="00C652FB" w:rsidRDefault="00C652FB" w:rsidP="00D806D2">
      <w:pPr>
        <w:widowControl w:val="0"/>
        <w:autoSpaceDE w:val="0"/>
        <w:autoSpaceDN w:val="0"/>
        <w:adjustRightInd w:val="0"/>
        <w:spacing w:after="0" w:line="240" w:lineRule="auto"/>
        <w:ind w:firstLine="540"/>
        <w:jc w:val="both"/>
        <w:rPr>
          <w:rFonts w:ascii="Times New Roman" w:hAnsi="Times New Roman"/>
          <w:sz w:val="24"/>
          <w:szCs w:val="24"/>
        </w:rPr>
      </w:pPr>
      <w:bookmarkStart w:id="7" w:name="Par179"/>
      <w:bookmarkStart w:id="8" w:name="Par187"/>
      <w:bookmarkEnd w:id="7"/>
      <w:bookmarkEnd w:id="8"/>
      <w:r w:rsidRPr="00130827">
        <w:rPr>
          <w:rFonts w:ascii="Times New Roman" w:hAnsi="Times New Roman"/>
          <w:sz w:val="24"/>
          <w:szCs w:val="24"/>
        </w:rPr>
        <w:t xml:space="preserve">2.2. Предоставление муниципальной услуги осуществляется администрацией </w:t>
      </w:r>
      <w:r>
        <w:rPr>
          <w:rFonts w:ascii="Times New Roman" w:hAnsi="Times New Roman"/>
          <w:sz w:val="24"/>
          <w:szCs w:val="24"/>
        </w:rPr>
        <w:t>Новосанжаровского  сельского поселения Русско-Полянского муниципального района Омской области.</w:t>
      </w:r>
    </w:p>
    <w:p w:rsidR="00B01663" w:rsidRPr="00B01663" w:rsidRDefault="00B01663" w:rsidP="00B01663">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B01663">
        <w:rPr>
          <w:rFonts w:ascii="Times New Roman" w:hAnsi="Times New Roman"/>
          <w:sz w:val="24"/>
          <w:szCs w:val="24"/>
        </w:rPr>
        <w:t>. Запрещается требовать от заявителя:</w:t>
      </w:r>
    </w:p>
    <w:p w:rsidR="00B01663" w:rsidRPr="00B01663" w:rsidRDefault="00B01663" w:rsidP="00B01663">
      <w:pPr>
        <w:widowControl w:val="0"/>
        <w:autoSpaceDE w:val="0"/>
        <w:autoSpaceDN w:val="0"/>
        <w:adjustRightInd w:val="0"/>
        <w:spacing w:after="0" w:line="240" w:lineRule="auto"/>
        <w:ind w:firstLine="540"/>
        <w:jc w:val="both"/>
        <w:rPr>
          <w:rFonts w:ascii="Times New Roman" w:hAnsi="Times New Roman"/>
          <w:sz w:val="24"/>
          <w:szCs w:val="24"/>
        </w:rPr>
      </w:pPr>
      <w:r w:rsidRPr="00B01663">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01663" w:rsidRPr="00B01663" w:rsidRDefault="00B01663" w:rsidP="00B01663">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B01663">
        <w:rPr>
          <w:rFonts w:ascii="Times New Roman" w:hAnsi="Times New Roman"/>
          <w:sz w:val="24"/>
          <w:szCs w:val="24"/>
        </w:rPr>
        <w:t>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предусмотренной частью 1 статьи 1 Федерального закона № 210-ФЗ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w:t>
      </w:r>
      <w:proofErr w:type="gramEnd"/>
      <w:r w:rsidRPr="00B01663">
        <w:rPr>
          <w:rFonts w:ascii="Times New Roman" w:hAnsi="Times New Roman"/>
          <w:sz w:val="24"/>
          <w:szCs w:val="24"/>
        </w:rPr>
        <w:t xml:space="preserve"> документов, включенных в </w:t>
      </w:r>
      <w:proofErr w:type="gramStart"/>
      <w:r w:rsidRPr="00B01663">
        <w:rPr>
          <w:rFonts w:ascii="Times New Roman" w:hAnsi="Times New Roman"/>
          <w:sz w:val="24"/>
          <w:szCs w:val="24"/>
        </w:rPr>
        <w:t>определенный</w:t>
      </w:r>
      <w:proofErr w:type="gramEnd"/>
      <w:r w:rsidRPr="00B01663">
        <w:rPr>
          <w:rFonts w:ascii="Times New Roman" w:hAnsi="Times New Roman"/>
          <w:sz w:val="24"/>
          <w:szCs w:val="24"/>
        </w:rPr>
        <w:t xml:space="preserve"> частью 6 статьи 7 Федерального закона № 210-ФЗ. Заявитель вправе представить указанные документы и информацию в орган, предоставляющий муниципальную услугу, по собственной инициативе;</w:t>
      </w:r>
    </w:p>
    <w:p w:rsidR="00B01663" w:rsidRPr="00B01663" w:rsidRDefault="00B01663" w:rsidP="00B01663">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B01663">
        <w:rPr>
          <w:rFonts w:ascii="Times New Roman" w:hAnsi="Times New Roman"/>
          <w:sz w:val="24"/>
          <w:szCs w:val="24"/>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B01663" w:rsidRPr="00B01663" w:rsidRDefault="00B01663" w:rsidP="00B01663">
      <w:pPr>
        <w:widowControl w:val="0"/>
        <w:autoSpaceDE w:val="0"/>
        <w:autoSpaceDN w:val="0"/>
        <w:adjustRightInd w:val="0"/>
        <w:spacing w:after="0" w:line="240" w:lineRule="auto"/>
        <w:ind w:firstLine="540"/>
        <w:jc w:val="both"/>
        <w:rPr>
          <w:rFonts w:ascii="Times New Roman" w:hAnsi="Times New Roman"/>
          <w:sz w:val="24"/>
          <w:szCs w:val="24"/>
        </w:rPr>
      </w:pPr>
      <w:r w:rsidRPr="00B01663">
        <w:rPr>
          <w:rFonts w:ascii="Times New Roman" w:hAnsi="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01663" w:rsidRPr="00B01663" w:rsidRDefault="00B01663" w:rsidP="00B01663">
      <w:pPr>
        <w:widowControl w:val="0"/>
        <w:autoSpaceDE w:val="0"/>
        <w:autoSpaceDN w:val="0"/>
        <w:adjustRightInd w:val="0"/>
        <w:spacing w:after="0" w:line="240" w:lineRule="auto"/>
        <w:ind w:firstLine="540"/>
        <w:jc w:val="both"/>
        <w:rPr>
          <w:rFonts w:ascii="Times New Roman" w:hAnsi="Times New Roman"/>
          <w:sz w:val="24"/>
          <w:szCs w:val="24"/>
        </w:rPr>
      </w:pPr>
      <w:r w:rsidRPr="00B01663">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01663" w:rsidRPr="00B01663" w:rsidRDefault="00B01663" w:rsidP="00B01663">
      <w:pPr>
        <w:widowControl w:val="0"/>
        <w:autoSpaceDE w:val="0"/>
        <w:autoSpaceDN w:val="0"/>
        <w:adjustRightInd w:val="0"/>
        <w:spacing w:after="0" w:line="240" w:lineRule="auto"/>
        <w:ind w:firstLine="540"/>
        <w:jc w:val="both"/>
        <w:rPr>
          <w:rFonts w:ascii="Times New Roman" w:hAnsi="Times New Roman"/>
          <w:sz w:val="24"/>
          <w:szCs w:val="24"/>
        </w:rPr>
      </w:pPr>
      <w:r w:rsidRPr="00B01663">
        <w:rPr>
          <w:rFonts w:ascii="Times New Roman" w:hAnsi="Times New Roman"/>
          <w:sz w:val="24"/>
          <w:szCs w:val="24"/>
        </w:rPr>
        <w:lastRenderedPageBreak/>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01663" w:rsidRPr="00B01663" w:rsidRDefault="00B01663" w:rsidP="00B01663">
      <w:pPr>
        <w:widowControl w:val="0"/>
        <w:autoSpaceDE w:val="0"/>
        <w:autoSpaceDN w:val="0"/>
        <w:adjustRightInd w:val="0"/>
        <w:spacing w:after="0" w:line="240" w:lineRule="auto"/>
        <w:ind w:firstLine="540"/>
        <w:jc w:val="both"/>
        <w:rPr>
          <w:rFonts w:ascii="Times New Roman" w:hAnsi="Times New Roman"/>
          <w:sz w:val="24"/>
          <w:szCs w:val="24"/>
        </w:rPr>
      </w:pPr>
      <w:r w:rsidRPr="00B01663">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01663" w:rsidRPr="00130827" w:rsidRDefault="00B01663" w:rsidP="00B01663">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B01663">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B01663">
        <w:rPr>
          <w:rFonts w:ascii="Times New Roman" w:hAnsi="Times New Roman"/>
          <w:sz w:val="24"/>
          <w:szCs w:val="24"/>
        </w:rP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C652FB" w:rsidRPr="00D806D2" w:rsidRDefault="00C652FB" w:rsidP="00257383">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2.3. Результатом предоставления муниципальной услуги является:</w:t>
      </w:r>
    </w:p>
    <w:p w:rsidR="00C652FB" w:rsidRPr="00D806D2" w:rsidRDefault="00C652FB" w:rsidP="00257383">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1) выдача или направление заявителю сведений </w:t>
      </w:r>
      <w:r w:rsidRPr="00D806D2">
        <w:rPr>
          <w:rFonts w:ascii="Times New Roman" w:hAnsi="Times New Roman"/>
          <w:sz w:val="24"/>
          <w:szCs w:val="24"/>
          <w:shd w:val="clear" w:color="auto" w:fill="FFFFFF"/>
        </w:rPr>
        <w:t xml:space="preserve">об объектах имущества, включенных в перечень муниципального имущества </w:t>
      </w:r>
      <w:r>
        <w:rPr>
          <w:rFonts w:ascii="Times New Roman" w:hAnsi="Times New Roman"/>
          <w:sz w:val="24"/>
          <w:szCs w:val="24"/>
        </w:rPr>
        <w:t>Новосанжаровского         сельского поселения</w:t>
      </w:r>
      <w:r w:rsidRPr="00D806D2">
        <w:rPr>
          <w:rFonts w:ascii="Times New Roman" w:hAnsi="Times New Roman"/>
          <w:sz w:val="24"/>
          <w:szCs w:val="24"/>
          <w:shd w:val="clear" w:color="auto" w:fill="FFFFFF"/>
        </w:rPr>
        <w:t xml:space="preserve">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Pr="00D806D2">
        <w:rPr>
          <w:rFonts w:ascii="Times New Roman" w:hAnsi="Times New Roman"/>
          <w:sz w:val="24"/>
          <w:szCs w:val="24"/>
        </w:rPr>
        <w:t>(далее - Перечень);</w:t>
      </w:r>
    </w:p>
    <w:p w:rsidR="00C652FB" w:rsidRPr="00D806D2" w:rsidRDefault="00C652FB" w:rsidP="00257383">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 выдача или направление заявителю письменного мотивированного решения об отказе в предоставлении муниципальной услуги с обоснованием причин отказа.</w:t>
      </w:r>
    </w:p>
    <w:p w:rsidR="00C652FB" w:rsidRPr="00D806D2" w:rsidRDefault="00C652FB" w:rsidP="00956699">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2.4. Срок предоставления муниципальной услуги 5 календарных дней со дня регистрации заявления.</w:t>
      </w:r>
    </w:p>
    <w:p w:rsidR="00C652FB" w:rsidRPr="00D806D2" w:rsidRDefault="00C652FB">
      <w:pPr>
        <w:widowControl w:val="0"/>
        <w:autoSpaceDE w:val="0"/>
        <w:autoSpaceDN w:val="0"/>
        <w:adjustRightInd w:val="0"/>
        <w:spacing w:after="0" w:line="240" w:lineRule="auto"/>
        <w:ind w:firstLine="540"/>
        <w:jc w:val="both"/>
        <w:rPr>
          <w:rFonts w:ascii="Times New Roman" w:hAnsi="Times New Roman"/>
          <w:sz w:val="24"/>
          <w:szCs w:val="24"/>
        </w:rPr>
      </w:pPr>
      <w:bookmarkStart w:id="9" w:name="Par201"/>
      <w:bookmarkEnd w:id="9"/>
      <w:r w:rsidRPr="00D806D2">
        <w:rPr>
          <w:rFonts w:ascii="Times New Roman" w:hAnsi="Times New Roman"/>
          <w:sz w:val="24"/>
          <w:szCs w:val="24"/>
        </w:rPr>
        <w:t xml:space="preserve">2.5. Нормативные правовые акты, регулирующие предоставление муниципальной услуги. Предоставление муниципальной услуги осуществляется в соответствии </w:t>
      </w:r>
      <w:proofErr w:type="gramStart"/>
      <w:r w:rsidRPr="00D806D2">
        <w:rPr>
          <w:rFonts w:ascii="Times New Roman" w:hAnsi="Times New Roman"/>
          <w:sz w:val="24"/>
          <w:szCs w:val="24"/>
        </w:rPr>
        <w:t>с</w:t>
      </w:r>
      <w:proofErr w:type="gramEnd"/>
      <w:r w:rsidRPr="00D806D2">
        <w:rPr>
          <w:rFonts w:ascii="Times New Roman" w:hAnsi="Times New Roman"/>
          <w:sz w:val="24"/>
          <w:szCs w:val="24"/>
        </w:rPr>
        <w:t>:</w:t>
      </w:r>
    </w:p>
    <w:p w:rsidR="00C652FB" w:rsidRPr="00D806D2" w:rsidRDefault="00C652FB" w:rsidP="00257383">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1) Конституцией Российской </w:t>
      </w:r>
      <w:r>
        <w:rPr>
          <w:rFonts w:ascii="Times New Roman" w:hAnsi="Times New Roman"/>
          <w:sz w:val="24"/>
          <w:szCs w:val="24"/>
        </w:rPr>
        <w:t>Федерации от 12 декабря 1993 г.</w:t>
      </w:r>
      <w:r w:rsidRPr="00D806D2">
        <w:rPr>
          <w:rFonts w:ascii="Times New Roman" w:hAnsi="Times New Roman"/>
          <w:sz w:val="24"/>
          <w:szCs w:val="24"/>
        </w:rPr>
        <w:t>;</w:t>
      </w:r>
    </w:p>
    <w:p w:rsidR="00C652FB" w:rsidRPr="00D806D2" w:rsidRDefault="00C652FB" w:rsidP="00257383">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 Федеральным законом от 27 июля 2006 г. N 152-ФЗ «О персональных данных» (Собрание законодательства Российской Федерации, 2006, N 31 (1 ч.), ст. 3451);</w:t>
      </w:r>
    </w:p>
    <w:p w:rsidR="00C652FB" w:rsidRPr="00D806D2" w:rsidRDefault="00C652FB" w:rsidP="004F24F0">
      <w:pPr>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3) Федеральным законом от 6 апреля 2011 г. N 63-ФЗ «Об электронной подписи»</w:t>
      </w:r>
      <w:r>
        <w:rPr>
          <w:rFonts w:ascii="Times New Roman" w:hAnsi="Times New Roman"/>
          <w:sz w:val="24"/>
          <w:szCs w:val="24"/>
        </w:rPr>
        <w:t xml:space="preserve"> ("Собрание законодательства РФ", 11.04.2011, N 15, ст. 2036)</w:t>
      </w:r>
    </w:p>
    <w:p w:rsidR="00C652FB" w:rsidRDefault="00C652FB" w:rsidP="00D04185">
      <w:pPr>
        <w:autoSpaceDE w:val="0"/>
        <w:autoSpaceDN w:val="0"/>
        <w:adjustRightInd w:val="0"/>
        <w:spacing w:after="0" w:line="240" w:lineRule="auto"/>
        <w:ind w:firstLine="567"/>
        <w:jc w:val="both"/>
        <w:rPr>
          <w:rFonts w:ascii="Times New Roman" w:hAnsi="Times New Roman"/>
          <w:sz w:val="24"/>
          <w:szCs w:val="24"/>
        </w:rPr>
      </w:pPr>
      <w:r w:rsidRPr="00D806D2">
        <w:rPr>
          <w:rFonts w:ascii="Times New Roman" w:hAnsi="Times New Roman"/>
          <w:sz w:val="24"/>
          <w:szCs w:val="24"/>
        </w:rPr>
        <w:t>4) Федеральным законом от 2 мая 2006 года N 59-ФЗ «О порядке рассмотрения обращени</w:t>
      </w:r>
      <w:r>
        <w:rPr>
          <w:rFonts w:ascii="Times New Roman" w:hAnsi="Times New Roman"/>
          <w:sz w:val="24"/>
          <w:szCs w:val="24"/>
        </w:rPr>
        <w:t>й граждан Российской Федерации» ("Собрание законодательства РФ", 08.05.2006, N 19, ст. 2060)</w:t>
      </w:r>
    </w:p>
    <w:p w:rsidR="00C652FB" w:rsidRDefault="00C652FB" w:rsidP="00BC22F4">
      <w:pPr>
        <w:autoSpaceDE w:val="0"/>
        <w:autoSpaceDN w:val="0"/>
        <w:adjustRightInd w:val="0"/>
        <w:spacing w:after="0" w:line="240" w:lineRule="auto"/>
        <w:ind w:firstLine="567"/>
        <w:jc w:val="both"/>
        <w:rPr>
          <w:rFonts w:ascii="Times New Roman" w:hAnsi="Times New Roman"/>
          <w:sz w:val="24"/>
          <w:szCs w:val="24"/>
        </w:rPr>
      </w:pPr>
      <w:r w:rsidRPr="00D806D2">
        <w:rPr>
          <w:rFonts w:ascii="Times New Roman" w:hAnsi="Times New Roman"/>
          <w:sz w:val="24"/>
          <w:szCs w:val="24"/>
        </w:rPr>
        <w:t>5) Федеральным законом от 9 февраля 2009 года N 8-ФЗ «Об обеспечении доступа к информации о деятельности государственных органов и о</w:t>
      </w:r>
      <w:r>
        <w:rPr>
          <w:rFonts w:ascii="Times New Roman" w:hAnsi="Times New Roman"/>
          <w:sz w:val="24"/>
          <w:szCs w:val="24"/>
        </w:rPr>
        <w:t xml:space="preserve">рганов местного самоуправления» </w:t>
      </w:r>
      <w:proofErr w:type="gramStart"/>
      <w:r>
        <w:rPr>
          <w:rFonts w:ascii="Times New Roman" w:hAnsi="Times New Roman"/>
          <w:sz w:val="24"/>
          <w:szCs w:val="24"/>
        </w:rPr>
        <w:t xml:space="preserve">( </w:t>
      </w:r>
      <w:proofErr w:type="gramEnd"/>
      <w:r>
        <w:rPr>
          <w:rFonts w:ascii="Times New Roman" w:hAnsi="Times New Roman"/>
          <w:sz w:val="24"/>
          <w:szCs w:val="24"/>
        </w:rPr>
        <w:t>"Собрание законодательства РФ", 16.02.2009, N 7, ст. 776);</w:t>
      </w:r>
    </w:p>
    <w:p w:rsidR="00C652FB" w:rsidRPr="00D806D2" w:rsidRDefault="00C652FB" w:rsidP="00843783">
      <w:pPr>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6) Федеральным законом от 27.07.2010 № 210-ФЗ «Об организации предоставления государственных и муницип</w:t>
      </w:r>
      <w:r>
        <w:rPr>
          <w:rFonts w:ascii="Times New Roman" w:hAnsi="Times New Roman"/>
          <w:sz w:val="24"/>
          <w:szCs w:val="24"/>
        </w:rPr>
        <w:t>альных услуг» ("Собрание законодательства РФ", 02.08.2010, N 31, ст. 4179);</w:t>
      </w:r>
    </w:p>
    <w:p w:rsidR="00C652FB" w:rsidRPr="00D806D2" w:rsidRDefault="00C652FB" w:rsidP="00E1777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w:t>
      </w:r>
      <w:r w:rsidRPr="00D806D2">
        <w:rPr>
          <w:rFonts w:ascii="Times New Roman" w:hAnsi="Times New Roman"/>
          <w:sz w:val="24"/>
          <w:szCs w:val="24"/>
        </w:rPr>
        <w:t>) Федеральным законом</w:t>
      </w:r>
      <w:r w:rsidRPr="00D806D2">
        <w:rPr>
          <w:rFonts w:ascii="Times New Roman" w:hAnsi="Times New Roman"/>
          <w:bCs/>
          <w:sz w:val="24"/>
          <w:szCs w:val="24"/>
        </w:rPr>
        <w:t xml:space="preserve"> от 24.07.2007 N 209-ФЗ «О развитии малого и среднего предпринимат</w:t>
      </w:r>
      <w:r>
        <w:rPr>
          <w:rFonts w:ascii="Times New Roman" w:hAnsi="Times New Roman"/>
          <w:bCs/>
          <w:sz w:val="24"/>
          <w:szCs w:val="24"/>
        </w:rPr>
        <w:t>ельства в Российской Федерации»  (</w:t>
      </w:r>
      <w:r>
        <w:rPr>
          <w:rFonts w:ascii="Times New Roman" w:hAnsi="Times New Roman"/>
          <w:sz w:val="24"/>
          <w:szCs w:val="24"/>
        </w:rPr>
        <w:t>"Собрание законодательства РФ", 30.07.2007, N 31, ст. 4006);</w:t>
      </w:r>
    </w:p>
    <w:p w:rsidR="00C652FB" w:rsidRPr="00D806D2" w:rsidRDefault="00C652FB" w:rsidP="0006068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8</w:t>
      </w:r>
      <w:r w:rsidRPr="00D806D2">
        <w:rPr>
          <w:rFonts w:ascii="Times New Roman" w:hAnsi="Times New Roman"/>
          <w:sz w:val="24"/>
          <w:szCs w:val="24"/>
        </w:rPr>
        <w:t>)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w:t>
      </w:r>
      <w:r>
        <w:rPr>
          <w:rFonts w:ascii="Times New Roman" w:hAnsi="Times New Roman"/>
          <w:sz w:val="24"/>
          <w:szCs w:val="24"/>
        </w:rPr>
        <w:t>тавления государственных услуг» ("Собрание законодательства РФ", 30.05.2011, N 22, ст. 3169);</w:t>
      </w:r>
    </w:p>
    <w:p w:rsidR="00C652FB" w:rsidRPr="00D806D2" w:rsidRDefault="00C652FB" w:rsidP="00FC2F47">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9</w:t>
      </w:r>
      <w:r w:rsidRPr="00D806D2">
        <w:rPr>
          <w:rFonts w:ascii="Times New Roman" w:hAnsi="Times New Roman"/>
          <w:bCs/>
          <w:sz w:val="24"/>
          <w:szCs w:val="24"/>
        </w:rPr>
        <w:t xml:space="preserve">) Постановлением Правительства Российской Федерации от 22 декабря 2012 г. N 1376 «Об утверждении </w:t>
      </w:r>
      <w:proofErr w:type="gramStart"/>
      <w:r w:rsidRPr="00D806D2">
        <w:rPr>
          <w:rFonts w:ascii="Times New Roman" w:hAnsi="Times New Roman"/>
          <w:bCs/>
          <w:sz w:val="24"/>
          <w:szCs w:val="24"/>
        </w:rPr>
        <w:t xml:space="preserve">Правил организации деятельности многофункциональных центров </w:t>
      </w:r>
      <w:r w:rsidRPr="00D806D2">
        <w:rPr>
          <w:rFonts w:ascii="Times New Roman" w:hAnsi="Times New Roman"/>
          <w:bCs/>
          <w:sz w:val="24"/>
          <w:szCs w:val="24"/>
        </w:rPr>
        <w:lastRenderedPageBreak/>
        <w:t>предоставления государ</w:t>
      </w:r>
      <w:r>
        <w:rPr>
          <w:rFonts w:ascii="Times New Roman" w:hAnsi="Times New Roman"/>
          <w:bCs/>
          <w:sz w:val="24"/>
          <w:szCs w:val="24"/>
        </w:rPr>
        <w:t>ственных</w:t>
      </w:r>
      <w:proofErr w:type="gramEnd"/>
      <w:r>
        <w:rPr>
          <w:rFonts w:ascii="Times New Roman" w:hAnsi="Times New Roman"/>
          <w:bCs/>
          <w:sz w:val="24"/>
          <w:szCs w:val="24"/>
        </w:rPr>
        <w:t xml:space="preserve"> и муниципальных услуг» (</w:t>
      </w:r>
      <w:r>
        <w:rPr>
          <w:rFonts w:ascii="Times New Roman" w:hAnsi="Times New Roman"/>
          <w:sz w:val="24"/>
          <w:szCs w:val="24"/>
        </w:rPr>
        <w:t>"Собрание законодательства РФ", 31.12.2012, N 53 (ч. 2), ст. 7932);</w:t>
      </w:r>
    </w:p>
    <w:p w:rsidR="00C652FB" w:rsidRPr="00D806D2" w:rsidRDefault="00C652FB" w:rsidP="00777211">
      <w:pPr>
        <w:autoSpaceDE w:val="0"/>
        <w:autoSpaceDN w:val="0"/>
        <w:adjustRightInd w:val="0"/>
        <w:spacing w:after="0" w:line="240" w:lineRule="auto"/>
        <w:ind w:firstLine="540"/>
        <w:jc w:val="both"/>
        <w:rPr>
          <w:rFonts w:ascii="Times New Roman" w:hAnsi="Times New Roman"/>
          <w:sz w:val="24"/>
          <w:szCs w:val="24"/>
        </w:rPr>
      </w:pPr>
      <w:proofErr w:type="gramStart"/>
      <w:r w:rsidRPr="00D806D2">
        <w:rPr>
          <w:rFonts w:ascii="Times New Roman" w:hAnsi="Times New Roman"/>
          <w:sz w:val="24"/>
          <w:szCs w:val="24"/>
        </w:rPr>
        <w:t>1</w:t>
      </w:r>
      <w:r>
        <w:rPr>
          <w:rFonts w:ascii="Times New Roman" w:hAnsi="Times New Roman"/>
          <w:sz w:val="24"/>
          <w:szCs w:val="24"/>
        </w:rPr>
        <w:t>0</w:t>
      </w:r>
      <w:r w:rsidRPr="00D806D2">
        <w:rPr>
          <w:rFonts w:ascii="Times New Roman" w:hAnsi="Times New Roman"/>
          <w:sz w:val="24"/>
          <w:szCs w:val="24"/>
        </w:rPr>
        <w:t>) Приказом Минэкономразвития России от 25.03.2015 N 167 «Об утверждении условий конкурсного отбора субъектов Российской Федерации, бюджетам которых предоставляются субсидии из федерального бюджета на государственную поддержку малого и среднего предпринимательства, включая крестьянские (фермерские) хозяйства, и требований к организациям, образующим инфраструктуру поддержки субъектов малого и среднего предпринимательства»</w:t>
      </w:r>
      <w:r>
        <w:rPr>
          <w:rFonts w:ascii="Times New Roman" w:hAnsi="Times New Roman"/>
          <w:sz w:val="24"/>
          <w:szCs w:val="24"/>
        </w:rPr>
        <w:t xml:space="preserve"> (Официальный интернет-портал правовой информации http://www.pravo.gov.ru, 07.05.2015);</w:t>
      </w:r>
      <w:proofErr w:type="gramEnd"/>
    </w:p>
    <w:p w:rsidR="00C652FB" w:rsidRPr="00D806D2" w:rsidRDefault="00C652FB" w:rsidP="004942D4">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1</w:t>
      </w:r>
      <w:r>
        <w:rPr>
          <w:rFonts w:ascii="Times New Roman" w:hAnsi="Times New Roman"/>
          <w:sz w:val="24"/>
          <w:szCs w:val="24"/>
        </w:rPr>
        <w:t>1</w:t>
      </w:r>
      <w:r w:rsidRPr="00D806D2">
        <w:rPr>
          <w:rFonts w:ascii="Times New Roman" w:hAnsi="Times New Roman"/>
          <w:sz w:val="24"/>
          <w:szCs w:val="24"/>
        </w:rPr>
        <w:t>) нормативными правовыми актами органов местного самоуправления.</w:t>
      </w:r>
    </w:p>
    <w:p w:rsidR="00C652FB" w:rsidRPr="00D806D2" w:rsidRDefault="00C652FB" w:rsidP="00567831">
      <w:pPr>
        <w:widowControl w:val="0"/>
        <w:autoSpaceDE w:val="0"/>
        <w:autoSpaceDN w:val="0"/>
        <w:adjustRightInd w:val="0"/>
        <w:spacing w:after="0" w:line="240" w:lineRule="auto"/>
        <w:ind w:firstLine="540"/>
        <w:jc w:val="both"/>
        <w:rPr>
          <w:rFonts w:ascii="Times New Roman" w:hAnsi="Times New Roman"/>
          <w:sz w:val="24"/>
          <w:szCs w:val="24"/>
        </w:rPr>
      </w:pPr>
      <w:bookmarkStart w:id="10" w:name="Par215"/>
      <w:bookmarkEnd w:id="10"/>
      <w:r w:rsidRPr="00D806D2">
        <w:rPr>
          <w:rFonts w:ascii="Times New Roman" w:hAnsi="Times New Roman"/>
          <w:sz w:val="24"/>
          <w:szCs w:val="24"/>
        </w:rPr>
        <w:t>2.6. Исчерпывающий перечень документов, необходимых в соответствии с нормативными правовыми актами Российской Федерации и нормативными правовыми актами МО для предоставления муниципальной услуги:</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2.6.1. В целях получения муниципальной услуги заявитель представляет следующие документы:</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1) заявление  за подписью руководителя или представителя заявителя;</w:t>
      </w:r>
    </w:p>
    <w:p w:rsidR="00C652FB"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 документ, подтверждающий полномочия представителя заявителя, в случае обращения представителя заявителя.</w:t>
      </w:r>
    </w:p>
    <w:p w:rsidR="00B01663" w:rsidRDefault="00B01663" w:rsidP="00455C9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B01663">
        <w:rPr>
          <w:rFonts w:ascii="Times New Roman" w:hAnsi="Times New Roman"/>
          <w:sz w:val="24"/>
          <w:szCs w:val="24"/>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B01663" w:rsidRDefault="00B01663" w:rsidP="00455C9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w:t>
      </w:r>
      <w:r w:rsidRPr="00B01663">
        <w:rPr>
          <w:rFonts w:ascii="Times New Roman" w:hAnsi="Times New Roman"/>
          <w:sz w:val="24"/>
          <w:szCs w:val="24"/>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817420" w:rsidRPr="00817420" w:rsidRDefault="00817420" w:rsidP="00817420">
      <w:pPr>
        <w:pStyle w:val="af0"/>
        <w:jc w:val="both"/>
        <w:rPr>
          <w:rFonts w:ascii="Times New Roman" w:hAnsi="Times New Roman"/>
          <w:sz w:val="24"/>
          <w:szCs w:val="24"/>
        </w:rPr>
      </w:pPr>
      <w:proofErr w:type="gramStart"/>
      <w:r>
        <w:rPr>
          <w:rFonts w:ascii="Times New Roman" w:hAnsi="Times New Roman"/>
          <w:sz w:val="24"/>
          <w:szCs w:val="24"/>
        </w:rPr>
        <w:t xml:space="preserve">- </w:t>
      </w:r>
      <w:r w:rsidRPr="00817420">
        <w:rPr>
          <w:rFonts w:ascii="Times New Roman" w:hAnsi="Times New Roman"/>
          <w:sz w:val="24"/>
          <w:szCs w:val="24"/>
        </w:rPr>
        <w:t>Межведомственный запрос о представлении документов и (или) информации для предоставления муниципальной услуги с использованием межведомственного информационного взаимодействия должен содержать предусмотренный законодательством Российской Федерации идентификатор сведений о физическом лице (при наличии), если документы и информация запрашиваются в отношении физического лица, а также указание на базовый государственный информационный ресурс, в целях ведения которого запрашиваются документы и информация, или в случае, если такие</w:t>
      </w:r>
      <w:proofErr w:type="gramEnd"/>
      <w:r w:rsidRPr="00817420">
        <w:rPr>
          <w:rFonts w:ascii="Times New Roman" w:hAnsi="Times New Roman"/>
          <w:sz w:val="24"/>
          <w:szCs w:val="24"/>
        </w:rPr>
        <w:t xml:space="preserve">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817420" w:rsidRPr="00817420" w:rsidRDefault="00817420" w:rsidP="00817420">
      <w:pPr>
        <w:pStyle w:val="af0"/>
        <w:jc w:val="both"/>
        <w:rPr>
          <w:rFonts w:ascii="Times New Roman" w:hAnsi="Times New Roman"/>
          <w:sz w:val="24"/>
          <w:szCs w:val="24"/>
        </w:rPr>
      </w:pPr>
      <w:r w:rsidRPr="00817420">
        <w:rPr>
          <w:rFonts w:ascii="Times New Roman" w:hAnsi="Times New Roman"/>
          <w:sz w:val="24"/>
          <w:szCs w:val="24"/>
        </w:rPr>
        <w:t>1) наименование органа или организации, направляющих межведомственный запрос;</w:t>
      </w:r>
    </w:p>
    <w:p w:rsidR="00817420" w:rsidRPr="00817420" w:rsidRDefault="00817420" w:rsidP="00817420">
      <w:pPr>
        <w:pStyle w:val="af0"/>
        <w:jc w:val="both"/>
        <w:rPr>
          <w:rFonts w:ascii="Times New Roman" w:hAnsi="Times New Roman"/>
          <w:sz w:val="24"/>
          <w:szCs w:val="24"/>
        </w:rPr>
      </w:pPr>
      <w:r w:rsidRPr="00817420">
        <w:rPr>
          <w:rFonts w:ascii="Times New Roman" w:hAnsi="Times New Roman"/>
          <w:sz w:val="24"/>
          <w:szCs w:val="24"/>
        </w:rPr>
        <w:t>2) наименование органа или организации, в адрес которых направляется межведомственный запрос;</w:t>
      </w:r>
    </w:p>
    <w:p w:rsidR="00817420" w:rsidRPr="00817420" w:rsidRDefault="00817420" w:rsidP="00817420">
      <w:pPr>
        <w:pStyle w:val="af0"/>
        <w:jc w:val="both"/>
        <w:rPr>
          <w:rFonts w:ascii="Times New Roman" w:hAnsi="Times New Roman"/>
          <w:sz w:val="24"/>
          <w:szCs w:val="24"/>
        </w:rPr>
      </w:pPr>
      <w:r w:rsidRPr="00817420">
        <w:rPr>
          <w:rFonts w:ascii="Times New Roman" w:hAnsi="Times New Roman"/>
          <w:sz w:val="24"/>
          <w:szCs w:val="24"/>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817420" w:rsidRPr="00817420" w:rsidRDefault="00817420" w:rsidP="00817420">
      <w:pPr>
        <w:pStyle w:val="af0"/>
        <w:jc w:val="both"/>
        <w:rPr>
          <w:rFonts w:ascii="Times New Roman" w:hAnsi="Times New Roman"/>
          <w:sz w:val="24"/>
          <w:szCs w:val="24"/>
        </w:rPr>
      </w:pPr>
      <w:r w:rsidRPr="00817420">
        <w:rPr>
          <w:rFonts w:ascii="Times New Roman" w:hAnsi="Times New Roman"/>
          <w:sz w:val="24"/>
          <w:szCs w:val="24"/>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817420">
        <w:rPr>
          <w:rFonts w:ascii="Times New Roman" w:hAnsi="Times New Roman"/>
          <w:sz w:val="24"/>
          <w:szCs w:val="24"/>
        </w:rPr>
        <w:t>необходимых</w:t>
      </w:r>
      <w:proofErr w:type="gramEnd"/>
      <w:r w:rsidRPr="00817420">
        <w:rPr>
          <w:rFonts w:ascii="Times New Roman" w:hAnsi="Times New Roman"/>
          <w:sz w:val="24"/>
          <w:szCs w:val="24"/>
        </w:rPr>
        <w:t xml:space="preserve"> для предоставления муниципальной услуги, и указание на реквизиты данного нормативного правового акта;</w:t>
      </w:r>
    </w:p>
    <w:p w:rsidR="00817420" w:rsidRPr="00817420" w:rsidRDefault="00817420" w:rsidP="00817420">
      <w:pPr>
        <w:pStyle w:val="af0"/>
        <w:jc w:val="both"/>
        <w:rPr>
          <w:rFonts w:ascii="Times New Roman" w:hAnsi="Times New Roman"/>
          <w:sz w:val="24"/>
          <w:szCs w:val="24"/>
        </w:rPr>
      </w:pPr>
      <w:r w:rsidRPr="00817420">
        <w:rPr>
          <w:rFonts w:ascii="Times New Roman" w:hAnsi="Times New Roman"/>
          <w:sz w:val="24"/>
          <w:szCs w:val="24"/>
        </w:rPr>
        <w:lastRenderedPageBreak/>
        <w:t xml:space="preserve">5) 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817420">
        <w:rPr>
          <w:rFonts w:ascii="Times New Roman" w:hAnsi="Times New Roman"/>
          <w:sz w:val="24"/>
          <w:szCs w:val="24"/>
        </w:rPr>
        <w:t>таких</w:t>
      </w:r>
      <w:proofErr w:type="gramEnd"/>
      <w:r w:rsidRPr="00817420">
        <w:rPr>
          <w:rFonts w:ascii="Times New Roman" w:hAnsi="Times New Roman"/>
          <w:sz w:val="24"/>
          <w:szCs w:val="24"/>
        </w:rPr>
        <w:t xml:space="preserve"> документа и (или) информации;</w:t>
      </w:r>
    </w:p>
    <w:p w:rsidR="00817420" w:rsidRPr="00817420" w:rsidRDefault="00817420" w:rsidP="00817420">
      <w:pPr>
        <w:pStyle w:val="af0"/>
        <w:jc w:val="both"/>
        <w:rPr>
          <w:rFonts w:ascii="Times New Roman" w:hAnsi="Times New Roman"/>
          <w:sz w:val="24"/>
          <w:szCs w:val="24"/>
        </w:rPr>
      </w:pPr>
      <w:r w:rsidRPr="00817420">
        <w:rPr>
          <w:rFonts w:ascii="Times New Roman" w:hAnsi="Times New Roman"/>
          <w:sz w:val="24"/>
          <w:szCs w:val="24"/>
        </w:rPr>
        <w:t>6) контактная информация для направления ответа на межведомственный запрос;</w:t>
      </w:r>
    </w:p>
    <w:p w:rsidR="00817420" w:rsidRPr="00817420" w:rsidRDefault="00817420" w:rsidP="00817420">
      <w:pPr>
        <w:pStyle w:val="af0"/>
        <w:jc w:val="both"/>
        <w:rPr>
          <w:rFonts w:ascii="Times New Roman" w:hAnsi="Times New Roman"/>
          <w:sz w:val="24"/>
          <w:szCs w:val="24"/>
        </w:rPr>
      </w:pPr>
      <w:r w:rsidRPr="00817420">
        <w:rPr>
          <w:rFonts w:ascii="Times New Roman" w:hAnsi="Times New Roman"/>
          <w:sz w:val="24"/>
          <w:szCs w:val="24"/>
        </w:rPr>
        <w:t>7) дата направления межведомственного запроса;</w:t>
      </w:r>
    </w:p>
    <w:p w:rsidR="00817420" w:rsidRPr="00817420" w:rsidRDefault="00817420" w:rsidP="00817420">
      <w:pPr>
        <w:pStyle w:val="af0"/>
        <w:jc w:val="both"/>
        <w:rPr>
          <w:rFonts w:ascii="Times New Roman" w:hAnsi="Times New Roman"/>
          <w:sz w:val="24"/>
          <w:szCs w:val="24"/>
        </w:rPr>
      </w:pPr>
      <w:r w:rsidRPr="00817420">
        <w:rPr>
          <w:rFonts w:ascii="Times New Roman" w:hAnsi="Times New Roman"/>
          <w:sz w:val="24"/>
          <w:szCs w:val="24"/>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817420" w:rsidRPr="00817420" w:rsidRDefault="00817420" w:rsidP="00817420">
      <w:pPr>
        <w:pStyle w:val="af0"/>
        <w:jc w:val="both"/>
        <w:rPr>
          <w:rFonts w:ascii="Times New Roman" w:hAnsi="Times New Roman"/>
          <w:sz w:val="24"/>
          <w:szCs w:val="24"/>
        </w:rPr>
      </w:pPr>
      <w:r w:rsidRPr="00817420">
        <w:rPr>
          <w:rFonts w:ascii="Times New Roman" w:hAnsi="Times New Roman"/>
          <w:sz w:val="24"/>
          <w:szCs w:val="24"/>
        </w:rPr>
        <w:t>9) информация о факте получения согласия, предусмотренного частью 5 статьи 7 Федерального закона от 27.07.2010 № 210-ФЗ «Об организации предоставления государственных и муниципальных услуг».</w:t>
      </w:r>
    </w:p>
    <w:p w:rsidR="00B01663" w:rsidRPr="00D806D2" w:rsidRDefault="00B01663" w:rsidP="00455C9E">
      <w:pPr>
        <w:widowControl w:val="0"/>
        <w:autoSpaceDE w:val="0"/>
        <w:autoSpaceDN w:val="0"/>
        <w:adjustRightInd w:val="0"/>
        <w:spacing w:after="0" w:line="240" w:lineRule="auto"/>
        <w:ind w:firstLine="540"/>
        <w:jc w:val="both"/>
        <w:rPr>
          <w:rFonts w:ascii="Times New Roman" w:hAnsi="Times New Roman"/>
          <w:sz w:val="24"/>
          <w:szCs w:val="24"/>
        </w:rPr>
      </w:pP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2.6.2. Заявление должно содержать следующие сведения:</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1) фамилия, имя, отчество </w:t>
      </w:r>
      <w:r w:rsidRPr="0087266B">
        <w:rPr>
          <w:rFonts w:ascii="Times New Roman" w:hAnsi="Times New Roman"/>
          <w:sz w:val="24"/>
          <w:szCs w:val="24"/>
        </w:rPr>
        <w:t>(при наличии)</w:t>
      </w:r>
      <w:r w:rsidRPr="00D806D2">
        <w:rPr>
          <w:rFonts w:ascii="Times New Roman" w:hAnsi="Times New Roman"/>
          <w:sz w:val="24"/>
          <w:szCs w:val="24"/>
        </w:rPr>
        <w:t xml:space="preserve"> физического лица либо полное наименование юридического лица, обращающегося за получением сведений об объектах имущества, включенных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 реквизиты документа, удостоверяющего личность заявителя - физического лица или представителя заявителя;</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3) место регистрации (для юридического лица), адрес фактического проживания заявителя или адрес регистрации по месту проживания (пребывания) (для физического лица);</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 реквизиты документа, подтверждающего полномочия представителя заявителя;</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5) ожидаемый результат предоставления услуги;</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6) при потребности получения нескольких экземпляров Перечня - количество экземпляров;</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7) способ получения результатов услуги (почтовое отправление, лично);</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8) подпись заявителя или уполномоченного представителя;</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9) дата составления заявления.</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Рекомендуемая форма заявления для физических лиц (индивидуальных предпринимателей) приведена в </w:t>
      </w:r>
      <w:r w:rsidRPr="00E169C2">
        <w:rPr>
          <w:rFonts w:ascii="Times New Roman" w:hAnsi="Times New Roman"/>
          <w:sz w:val="24"/>
          <w:szCs w:val="24"/>
        </w:rPr>
        <w:t>приложении 3</w:t>
      </w:r>
      <w:r w:rsidRPr="00876FAC">
        <w:rPr>
          <w:rFonts w:ascii="Times New Roman" w:hAnsi="Times New Roman"/>
          <w:color w:val="FF0000"/>
          <w:sz w:val="24"/>
          <w:szCs w:val="24"/>
        </w:rPr>
        <w:t xml:space="preserve"> </w:t>
      </w:r>
      <w:r w:rsidRPr="00D806D2">
        <w:rPr>
          <w:rFonts w:ascii="Times New Roman" w:hAnsi="Times New Roman"/>
          <w:sz w:val="24"/>
          <w:szCs w:val="24"/>
        </w:rPr>
        <w:t xml:space="preserve">к настоящему Административному регламенту, рекомендуемая форма заявления для юридических лиц - </w:t>
      </w:r>
      <w:r w:rsidRPr="00E169C2">
        <w:rPr>
          <w:rFonts w:ascii="Times New Roman" w:hAnsi="Times New Roman"/>
          <w:sz w:val="24"/>
          <w:szCs w:val="24"/>
        </w:rPr>
        <w:t>в приложении 4</w:t>
      </w:r>
      <w:r w:rsidRPr="00876FAC">
        <w:rPr>
          <w:rFonts w:ascii="Times New Roman" w:hAnsi="Times New Roman"/>
          <w:color w:val="FF0000"/>
          <w:sz w:val="24"/>
          <w:szCs w:val="24"/>
        </w:rPr>
        <w:t xml:space="preserve"> </w:t>
      </w:r>
      <w:r w:rsidRPr="00D806D2">
        <w:rPr>
          <w:rFonts w:ascii="Times New Roman" w:hAnsi="Times New Roman"/>
          <w:sz w:val="24"/>
          <w:szCs w:val="24"/>
        </w:rPr>
        <w:t>к настоящему Административному регламенту.</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2.6.3. Предоставление заявителем документов осуществляется следующими способами:</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1) лично или через уполномоченного представителя заявителя, в том числе посредством МФЦ;</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2) в форме электронных документов, в том числе включая ПГУ </w:t>
      </w:r>
      <w:r>
        <w:rPr>
          <w:rFonts w:ascii="Times New Roman" w:hAnsi="Times New Roman"/>
          <w:sz w:val="24"/>
          <w:szCs w:val="24"/>
        </w:rPr>
        <w:t>О</w:t>
      </w:r>
      <w:r w:rsidRPr="00D806D2">
        <w:rPr>
          <w:rFonts w:ascii="Times New Roman" w:hAnsi="Times New Roman"/>
          <w:sz w:val="24"/>
          <w:szCs w:val="24"/>
        </w:rPr>
        <w:t>О.</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В случае передачи прав уполномоченному представителю заявителя представляется паспорт представителя и документ, подтверждающий его полномочия действовать от имени заявителя.</w:t>
      </w:r>
    </w:p>
    <w:p w:rsidR="00C652FB" w:rsidRPr="00D806D2" w:rsidRDefault="00C652FB" w:rsidP="00455C9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2.6.4. Документы, запрашиваемые в рамках межведомственного информационного взаимодействия, отсутствуют.</w:t>
      </w:r>
    </w:p>
    <w:p w:rsidR="00C652FB" w:rsidRPr="00D806D2" w:rsidRDefault="00C652FB" w:rsidP="0049282B">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2.6.5. Исчерпывающий перечень оснований для отказа в приеме документов, необходимых для предоставления муниципальной услуги</w:t>
      </w:r>
    </w:p>
    <w:p w:rsidR="00C652FB" w:rsidRPr="00D806D2" w:rsidRDefault="00C652FB" w:rsidP="0049282B">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Основания для отказа в приеме документов, необходимых для предоставления муниципальной услуги, отсутствуют.</w:t>
      </w:r>
    </w:p>
    <w:p w:rsidR="00C652FB" w:rsidRPr="00D806D2" w:rsidRDefault="00C652FB" w:rsidP="0049282B">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2.6.6. Исчерпывающий перечень оснований для приостановления в предоставлении муниципальной услуги.</w:t>
      </w:r>
    </w:p>
    <w:p w:rsidR="006150B9" w:rsidRPr="00235188" w:rsidRDefault="006150B9" w:rsidP="006150B9">
      <w:pPr>
        <w:autoSpaceDE w:val="0"/>
        <w:autoSpaceDN w:val="0"/>
        <w:adjustRightInd w:val="0"/>
        <w:ind w:firstLine="567"/>
        <w:jc w:val="both"/>
        <w:rPr>
          <w:rStyle w:val="FontStyle25"/>
          <w:rFonts w:ascii="Times New Roman" w:hAnsi="Times New Roman"/>
          <w:i/>
          <w:sz w:val="26"/>
          <w:szCs w:val="26"/>
        </w:rPr>
      </w:pPr>
      <w:r w:rsidRPr="00235188">
        <w:rPr>
          <w:rStyle w:val="FontStyle25"/>
          <w:rFonts w:ascii="Times New Roman" w:hAnsi="Times New Roman"/>
          <w:sz w:val="26"/>
          <w:szCs w:val="26"/>
        </w:rPr>
        <w:lastRenderedPageBreak/>
        <w:t>Основания для приостановления предоставления муници</w:t>
      </w:r>
      <w:r>
        <w:rPr>
          <w:rStyle w:val="FontStyle25"/>
          <w:rFonts w:ascii="Times New Roman" w:hAnsi="Times New Roman"/>
          <w:sz w:val="26"/>
          <w:szCs w:val="26"/>
        </w:rPr>
        <w:t>пальной услуги не предусмотрены</w:t>
      </w:r>
      <w:r w:rsidRPr="00235188">
        <w:rPr>
          <w:rStyle w:val="FontStyle25"/>
          <w:rFonts w:ascii="Times New Roman" w:hAnsi="Times New Roman"/>
          <w:sz w:val="26"/>
          <w:szCs w:val="26"/>
        </w:rPr>
        <w:t xml:space="preserve">» </w:t>
      </w:r>
      <w:r w:rsidRPr="00235188">
        <w:rPr>
          <w:rStyle w:val="FontStyle25"/>
          <w:rFonts w:ascii="Times New Roman" w:hAnsi="Times New Roman"/>
          <w:i/>
          <w:sz w:val="26"/>
          <w:szCs w:val="26"/>
        </w:rPr>
        <w:t xml:space="preserve">(в случае, если такие основания установлены </w:t>
      </w:r>
      <w:r w:rsidRPr="00235188">
        <w:rPr>
          <w:i/>
          <w:sz w:val="26"/>
          <w:szCs w:val="26"/>
        </w:rPr>
        <w:t>соответственно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w:t>
      </w:r>
      <w:r w:rsidRPr="00235188">
        <w:rPr>
          <w:rStyle w:val="FontStyle25"/>
          <w:rFonts w:ascii="Times New Roman" w:hAnsi="Times New Roman"/>
          <w:i/>
          <w:sz w:val="26"/>
          <w:szCs w:val="26"/>
        </w:rPr>
        <w:t xml:space="preserve"> необходимо изложить их перечень, который должен быть исчерпывающим).</w:t>
      </w:r>
    </w:p>
    <w:p w:rsidR="006150B9" w:rsidRPr="00D806D2" w:rsidRDefault="006150B9" w:rsidP="0049282B">
      <w:pPr>
        <w:widowControl w:val="0"/>
        <w:autoSpaceDE w:val="0"/>
        <w:autoSpaceDN w:val="0"/>
        <w:adjustRightInd w:val="0"/>
        <w:spacing w:after="0" w:line="240" w:lineRule="auto"/>
        <w:ind w:firstLine="540"/>
        <w:jc w:val="both"/>
        <w:rPr>
          <w:rFonts w:ascii="Times New Roman" w:hAnsi="Times New Roman"/>
          <w:sz w:val="24"/>
          <w:szCs w:val="24"/>
        </w:rPr>
      </w:pPr>
    </w:p>
    <w:p w:rsidR="00C652FB" w:rsidRPr="00D806D2" w:rsidRDefault="00C652FB" w:rsidP="0049282B">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2.7. Основаниями для отказа в предоставлении муниципальной услуги являются:</w:t>
      </w:r>
    </w:p>
    <w:p w:rsidR="00C652FB" w:rsidRPr="00D806D2" w:rsidRDefault="00C652FB" w:rsidP="0049282B">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Несоответствие заявления требованиям, установленным пунктом 2.6.2. настоящего Административного регламента.</w:t>
      </w:r>
    </w:p>
    <w:p w:rsidR="00C652FB" w:rsidRPr="00D806D2" w:rsidRDefault="00C652FB" w:rsidP="0049282B">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Не предоставление заявителем документов, необходимых для предоставления услуги. </w:t>
      </w:r>
    </w:p>
    <w:p w:rsidR="00C652FB" w:rsidRPr="00D806D2" w:rsidRDefault="00C652FB" w:rsidP="0049282B">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Заявители, в отношении которых принято решение об отказе в предоставлении муниципальной услуги, вправе обратиться повторно после устранения причин отказа, установленных настоящим Административным регламентом.</w:t>
      </w:r>
    </w:p>
    <w:p w:rsidR="00C652FB" w:rsidRPr="00D806D2" w:rsidRDefault="00C652FB" w:rsidP="00692607">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2.8. Порядок, размер и основания взимания государственной пошлины или иной платы за предоставление муниципальной услуги</w:t>
      </w:r>
    </w:p>
    <w:p w:rsidR="00C652FB" w:rsidRPr="00D806D2" w:rsidRDefault="00C652FB" w:rsidP="00692607">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Государственная пошлина или иная плата за предоставление муниципальной услуги не взимается.</w:t>
      </w:r>
    </w:p>
    <w:p w:rsidR="00C652FB" w:rsidRPr="00D806D2" w:rsidRDefault="00C652FB" w:rsidP="00575DA5">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2.9. Срок ожидания в очереди при подаче заявления о предоставлении муниципальной услуги - 15 минут.</w:t>
      </w:r>
    </w:p>
    <w:p w:rsidR="00C652FB" w:rsidRPr="00D806D2" w:rsidRDefault="00C652FB" w:rsidP="00575DA5">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2.9.1 Срок ожидания в очереди при получении результата предоставления муниципальной услуги - 15 минут.</w:t>
      </w:r>
    </w:p>
    <w:p w:rsidR="00C652FB" w:rsidRPr="00D806D2" w:rsidRDefault="00C652FB" w:rsidP="00575DA5">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2.9.2 Срок ожидания в очереди при подаче заявления о предоставлении муниципальной услуги в МФЦ - не более 15 минут, при получении результата - не более 15 минут.</w:t>
      </w:r>
    </w:p>
    <w:p w:rsidR="00C652FB" w:rsidRPr="00D806D2" w:rsidRDefault="00C652FB" w:rsidP="00575DA5">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2.10. Срок регистрации заявления Заявителя о предоставлении муниципальной услуги:</w:t>
      </w:r>
    </w:p>
    <w:p w:rsidR="00C652FB" w:rsidRPr="00D806D2" w:rsidRDefault="00C652FB" w:rsidP="00575DA5">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в случае личного обращения заявителя заявление регистрируется в день обращения;</w:t>
      </w:r>
    </w:p>
    <w:p w:rsidR="00C652FB" w:rsidRPr="00D806D2" w:rsidRDefault="00C652FB" w:rsidP="00575DA5">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 в случае поступления документов по почте, через ПГУ </w:t>
      </w:r>
      <w:r>
        <w:rPr>
          <w:rFonts w:ascii="Times New Roman" w:hAnsi="Times New Roman"/>
          <w:sz w:val="24"/>
          <w:szCs w:val="24"/>
        </w:rPr>
        <w:t>О</w:t>
      </w:r>
      <w:r w:rsidRPr="00D806D2">
        <w:rPr>
          <w:rFonts w:ascii="Times New Roman" w:hAnsi="Times New Roman"/>
          <w:sz w:val="24"/>
          <w:szCs w:val="24"/>
        </w:rPr>
        <w:t>О заявление регистрируется в день поступления.</w:t>
      </w:r>
    </w:p>
    <w:p w:rsidR="00C652FB" w:rsidRDefault="00C652FB" w:rsidP="003A1522">
      <w:pPr>
        <w:widowControl w:val="0"/>
        <w:autoSpaceDE w:val="0"/>
        <w:autoSpaceDN w:val="0"/>
        <w:adjustRightInd w:val="0"/>
        <w:spacing w:after="0" w:line="240" w:lineRule="auto"/>
        <w:ind w:firstLine="540"/>
        <w:jc w:val="both"/>
        <w:rPr>
          <w:rFonts w:ascii="Times New Roman" w:hAnsi="Times New Roman"/>
          <w:sz w:val="24"/>
          <w:szCs w:val="24"/>
        </w:rPr>
      </w:pPr>
      <w:r w:rsidRPr="003A1522">
        <w:rPr>
          <w:rFonts w:ascii="Times New Roman" w:hAnsi="Times New Roman"/>
          <w:sz w:val="24"/>
          <w:szCs w:val="24"/>
        </w:rPr>
        <w:t>2.11. Требования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w:t>
      </w:r>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 xml:space="preserve">2.11.1 </w:t>
      </w:r>
      <w:r w:rsidRPr="00EB0795">
        <w:rPr>
          <w:rFonts w:ascii="Times New Roman" w:hAnsi="Times New Roman"/>
          <w:sz w:val="24"/>
          <w:szCs w:val="24"/>
        </w:rPr>
        <w:t>Помещения, в которых предоставляется муниципальная услуга и в которых осуществляется прием заявителей, оборудуются информационными табличками с указанием фамилии, имени, отчества и должности должностного лица, специалиста, осуществляющего предоставление муниципальной услуги, а также мебелью, персональным компьютером с возможностью выхода в информационно-телекоммуникационную сеть "Интернет" и доступа к необходимым информационным базам данных, печатающим устройством, средствами связи (телефон, электронная почта), канцелярскими принадлежностями.</w:t>
      </w:r>
      <w:proofErr w:type="gramEnd"/>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2.11.2 </w:t>
      </w:r>
      <w:r w:rsidRPr="00EB0795">
        <w:rPr>
          <w:rFonts w:ascii="Times New Roman" w:hAnsi="Times New Roman"/>
          <w:sz w:val="24"/>
          <w:szCs w:val="24"/>
        </w:rPr>
        <w:t xml:space="preserve">Помещения должны соответствовать санитарно-эпидемиологическим правилам и нормативам, а также правилам противопожарной безопасности.  Места для ожидания в очереди оборудуются стульями (кресельными секциями) и (или) скамьями. </w:t>
      </w:r>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2.11.3</w:t>
      </w:r>
      <w:r w:rsidRPr="00EB0795">
        <w:rPr>
          <w:rFonts w:ascii="Times New Roman" w:hAnsi="Times New Roman"/>
          <w:sz w:val="24"/>
          <w:szCs w:val="24"/>
        </w:rPr>
        <w:t>. Места для приема заявителей должны быть оборудованы информационными табличками (вывесками) с указанием:</w:t>
      </w:r>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r w:rsidRPr="00EB0795">
        <w:rPr>
          <w:rFonts w:ascii="Times New Roman" w:hAnsi="Times New Roman"/>
          <w:sz w:val="24"/>
          <w:szCs w:val="24"/>
        </w:rPr>
        <w:t>1) номера кабинета, окна (киоска) приема (выдачи) документов (информации);</w:t>
      </w:r>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r w:rsidRPr="00EB0795">
        <w:rPr>
          <w:rFonts w:ascii="Times New Roman" w:hAnsi="Times New Roman"/>
          <w:sz w:val="24"/>
          <w:szCs w:val="24"/>
        </w:rPr>
        <w:t xml:space="preserve">2) фамилии, имени, отчества и должности специалиста, должностного лица </w:t>
      </w:r>
      <w:r w:rsidRPr="00EB0795">
        <w:rPr>
          <w:rFonts w:ascii="Times New Roman" w:hAnsi="Times New Roman"/>
          <w:sz w:val="24"/>
          <w:szCs w:val="24"/>
        </w:rPr>
        <w:lastRenderedPageBreak/>
        <w:t>учреждения.</w:t>
      </w:r>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2.11.4 </w:t>
      </w:r>
      <w:r w:rsidRPr="00EB0795">
        <w:rPr>
          <w:rFonts w:ascii="Times New Roman" w:hAnsi="Times New Roman"/>
          <w:sz w:val="24"/>
          <w:szCs w:val="24"/>
        </w:rPr>
        <w:t>Места для приема заявителей должны быть оборудованы стульями, столами (стойками), канцелярскими принадлежностями.</w:t>
      </w:r>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2.11.5. </w:t>
      </w:r>
      <w:r w:rsidRPr="00EB0795">
        <w:rPr>
          <w:rFonts w:ascii="Times New Roman" w:hAnsi="Times New Roman"/>
          <w:sz w:val="24"/>
          <w:szCs w:val="24"/>
        </w:rPr>
        <w:t>Помещения, предназначенные для приема заявителей, оборудуются информационными стендами, на которых размещается следующая информация:</w:t>
      </w:r>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r w:rsidRPr="00EB0795">
        <w:rPr>
          <w:rFonts w:ascii="Times New Roman" w:hAnsi="Times New Roman"/>
          <w:sz w:val="24"/>
          <w:szCs w:val="24"/>
        </w:rPr>
        <w:t>1) извлечения из нормативных правовых актов, содержащих нормы, регулирующие деятельность по предоставлению муниципальной услуги;</w:t>
      </w:r>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r w:rsidRPr="00EB0795">
        <w:rPr>
          <w:rFonts w:ascii="Times New Roman" w:hAnsi="Times New Roman"/>
          <w:sz w:val="24"/>
          <w:szCs w:val="24"/>
        </w:rPr>
        <w:t>2) образец заполнения заявления и перечень документов, необходимых для предоставления муниципальной услуги;</w:t>
      </w:r>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r w:rsidRPr="00EB0795">
        <w:rPr>
          <w:rFonts w:ascii="Times New Roman" w:hAnsi="Times New Roman"/>
          <w:sz w:val="24"/>
          <w:szCs w:val="24"/>
        </w:rPr>
        <w:t>3) сведения о местонахождении, справочных телефонах, адресах интернет-сайт, электронной почты Администрации;</w:t>
      </w:r>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r w:rsidRPr="00EB0795">
        <w:rPr>
          <w:rFonts w:ascii="Times New Roman" w:hAnsi="Times New Roman"/>
          <w:sz w:val="24"/>
          <w:szCs w:val="24"/>
        </w:rPr>
        <w:t>4) краткое изложение процедуры предоставления муниципальной услуги в текстовом виде и в виде блок-схемы;</w:t>
      </w:r>
    </w:p>
    <w:p w:rsidR="00C652FB" w:rsidRPr="00EB0795" w:rsidRDefault="00C652FB" w:rsidP="00EB0795">
      <w:pPr>
        <w:widowControl w:val="0"/>
        <w:autoSpaceDE w:val="0"/>
        <w:autoSpaceDN w:val="0"/>
        <w:adjustRightInd w:val="0"/>
        <w:spacing w:after="0" w:line="240" w:lineRule="auto"/>
        <w:ind w:firstLine="709"/>
        <w:jc w:val="both"/>
        <w:rPr>
          <w:rFonts w:ascii="Times New Roman" w:hAnsi="Times New Roman"/>
          <w:sz w:val="24"/>
          <w:szCs w:val="24"/>
        </w:rPr>
      </w:pPr>
      <w:r w:rsidRPr="00EB0795">
        <w:rPr>
          <w:rFonts w:ascii="Times New Roman" w:hAnsi="Times New Roman"/>
          <w:sz w:val="24"/>
          <w:szCs w:val="24"/>
        </w:rPr>
        <w:t>5) текст Административного регламента;</w:t>
      </w:r>
    </w:p>
    <w:p w:rsidR="00C652FB" w:rsidRPr="003A1522" w:rsidRDefault="00C652FB" w:rsidP="00837C43">
      <w:pPr>
        <w:widowControl w:val="0"/>
        <w:autoSpaceDE w:val="0"/>
        <w:autoSpaceDN w:val="0"/>
        <w:adjustRightInd w:val="0"/>
        <w:spacing w:after="0" w:line="240" w:lineRule="auto"/>
        <w:ind w:firstLine="709"/>
        <w:jc w:val="both"/>
        <w:rPr>
          <w:rFonts w:ascii="Times New Roman" w:hAnsi="Times New Roman"/>
          <w:strike/>
          <w:color w:val="FF0000"/>
          <w:sz w:val="24"/>
          <w:szCs w:val="24"/>
        </w:rPr>
      </w:pPr>
      <w:r w:rsidRPr="00EB0795">
        <w:rPr>
          <w:rFonts w:ascii="Times New Roman" w:hAnsi="Times New Roman"/>
          <w:sz w:val="24"/>
          <w:szCs w:val="24"/>
        </w:rPr>
        <w:t>6) порядок обжалования решений и действий (бездействия) Администрации, а также специалистов, должностных лиц Администрации, при предоставлении муниципальной услуги.</w:t>
      </w:r>
    </w:p>
    <w:p w:rsidR="00C652FB" w:rsidRPr="003A1522" w:rsidRDefault="00C652FB" w:rsidP="00C4582A">
      <w:pPr>
        <w:widowControl w:val="0"/>
        <w:autoSpaceDE w:val="0"/>
        <w:autoSpaceDN w:val="0"/>
        <w:adjustRightInd w:val="0"/>
        <w:spacing w:after="0" w:line="240" w:lineRule="auto"/>
        <w:ind w:firstLine="540"/>
        <w:jc w:val="both"/>
        <w:rPr>
          <w:rFonts w:ascii="Times New Roman" w:hAnsi="Times New Roman"/>
          <w:sz w:val="24"/>
          <w:szCs w:val="24"/>
        </w:rPr>
      </w:pPr>
      <w:r w:rsidRPr="003A1522">
        <w:rPr>
          <w:rFonts w:ascii="Times New Roman" w:hAnsi="Times New Roman"/>
          <w:sz w:val="24"/>
          <w:szCs w:val="24"/>
        </w:rPr>
        <w:t>2.11.</w:t>
      </w:r>
      <w:r>
        <w:rPr>
          <w:rFonts w:ascii="Times New Roman" w:hAnsi="Times New Roman"/>
          <w:sz w:val="24"/>
          <w:szCs w:val="24"/>
        </w:rPr>
        <w:t>6</w:t>
      </w:r>
      <w:r w:rsidRPr="003A1522">
        <w:rPr>
          <w:rFonts w:ascii="Times New Roman" w:hAnsi="Times New Roman"/>
          <w:sz w:val="24"/>
          <w:szCs w:val="24"/>
        </w:rPr>
        <w:t>.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652FB" w:rsidRPr="003A1522" w:rsidRDefault="00C652FB" w:rsidP="00C4582A">
      <w:pPr>
        <w:widowControl w:val="0"/>
        <w:autoSpaceDE w:val="0"/>
        <w:autoSpaceDN w:val="0"/>
        <w:adjustRightInd w:val="0"/>
        <w:spacing w:after="0" w:line="240" w:lineRule="auto"/>
        <w:ind w:firstLine="540"/>
        <w:jc w:val="both"/>
        <w:rPr>
          <w:rFonts w:ascii="Times New Roman" w:hAnsi="Times New Roman"/>
          <w:sz w:val="24"/>
          <w:szCs w:val="24"/>
        </w:rPr>
      </w:pPr>
      <w:r w:rsidRPr="003A1522">
        <w:rPr>
          <w:rFonts w:ascii="Times New Roman" w:hAnsi="Times New Roman"/>
          <w:sz w:val="24"/>
          <w:szCs w:val="24"/>
        </w:rPr>
        <w:t>2.11.</w:t>
      </w:r>
      <w:r>
        <w:rPr>
          <w:rFonts w:ascii="Times New Roman" w:hAnsi="Times New Roman"/>
          <w:sz w:val="24"/>
          <w:szCs w:val="24"/>
        </w:rPr>
        <w:t>7</w:t>
      </w:r>
      <w:r w:rsidRPr="003A1522">
        <w:rPr>
          <w:rFonts w:ascii="Times New Roman" w:hAnsi="Times New Roman"/>
          <w:sz w:val="24"/>
          <w:szCs w:val="24"/>
        </w:rPr>
        <w:t>. Помещени</w:t>
      </w:r>
      <w:r>
        <w:rPr>
          <w:rFonts w:ascii="Times New Roman" w:hAnsi="Times New Roman"/>
          <w:sz w:val="24"/>
          <w:szCs w:val="24"/>
        </w:rPr>
        <w:t>е</w:t>
      </w:r>
      <w:r w:rsidRPr="003A1522">
        <w:rPr>
          <w:rFonts w:ascii="Times New Roman" w:hAnsi="Times New Roman"/>
          <w:sz w:val="24"/>
          <w:szCs w:val="24"/>
        </w:rPr>
        <w:t xml:space="preserve"> размеща</w:t>
      </w:r>
      <w:r>
        <w:rPr>
          <w:rFonts w:ascii="Times New Roman" w:hAnsi="Times New Roman"/>
          <w:sz w:val="24"/>
          <w:szCs w:val="24"/>
        </w:rPr>
        <w:t>е</w:t>
      </w:r>
      <w:r w:rsidRPr="003A1522">
        <w:rPr>
          <w:rFonts w:ascii="Times New Roman" w:hAnsi="Times New Roman"/>
          <w:sz w:val="24"/>
          <w:szCs w:val="24"/>
        </w:rPr>
        <w:t xml:space="preserve">тся на </w:t>
      </w:r>
      <w:r>
        <w:rPr>
          <w:rFonts w:ascii="Times New Roman" w:hAnsi="Times New Roman"/>
          <w:sz w:val="24"/>
          <w:szCs w:val="24"/>
        </w:rPr>
        <w:t xml:space="preserve">первом </w:t>
      </w:r>
      <w:r w:rsidRPr="003A1522">
        <w:rPr>
          <w:rFonts w:ascii="Times New Roman" w:hAnsi="Times New Roman"/>
          <w:sz w:val="24"/>
          <w:szCs w:val="24"/>
        </w:rPr>
        <w:t xml:space="preserve"> этаж</w:t>
      </w:r>
      <w:r>
        <w:rPr>
          <w:rFonts w:ascii="Times New Roman" w:hAnsi="Times New Roman"/>
          <w:sz w:val="24"/>
          <w:szCs w:val="24"/>
        </w:rPr>
        <w:t>е</w:t>
      </w:r>
      <w:r w:rsidRPr="003A1522">
        <w:rPr>
          <w:rFonts w:ascii="Times New Roman" w:hAnsi="Times New Roman"/>
          <w:sz w:val="24"/>
          <w:szCs w:val="24"/>
        </w:rPr>
        <w:t xml:space="preserve"> здания, с предоставлением доступа в помещение инвалидам.</w:t>
      </w:r>
    </w:p>
    <w:p w:rsidR="00C652FB" w:rsidRPr="003A1522" w:rsidRDefault="00C652FB" w:rsidP="00C4582A">
      <w:pPr>
        <w:widowControl w:val="0"/>
        <w:autoSpaceDE w:val="0"/>
        <w:autoSpaceDN w:val="0"/>
        <w:adjustRightInd w:val="0"/>
        <w:spacing w:after="0" w:line="240" w:lineRule="auto"/>
        <w:ind w:firstLine="540"/>
        <w:jc w:val="both"/>
        <w:rPr>
          <w:rFonts w:ascii="Times New Roman" w:hAnsi="Times New Roman"/>
          <w:sz w:val="24"/>
          <w:szCs w:val="24"/>
        </w:rPr>
      </w:pPr>
      <w:r w:rsidRPr="003A1522">
        <w:rPr>
          <w:rFonts w:ascii="Times New Roman" w:hAnsi="Times New Roman"/>
          <w:sz w:val="24"/>
          <w:szCs w:val="24"/>
        </w:rPr>
        <w:t>2.11.</w:t>
      </w:r>
      <w:r>
        <w:rPr>
          <w:rFonts w:ascii="Times New Roman" w:hAnsi="Times New Roman"/>
          <w:sz w:val="24"/>
          <w:szCs w:val="24"/>
        </w:rPr>
        <w:t>8</w:t>
      </w:r>
      <w:r w:rsidRPr="003A1522">
        <w:rPr>
          <w:rFonts w:ascii="Times New Roman" w:hAnsi="Times New Roman"/>
          <w:sz w:val="24"/>
          <w:szCs w:val="24"/>
        </w:rPr>
        <w:t>. Здание (помещение) оборудуется информационной табличкой (вывеской), содержащей полное наименование ОИВ/ОМСУ, а также информацию о режиме его работы.</w:t>
      </w:r>
    </w:p>
    <w:p w:rsidR="00C652FB" w:rsidRPr="003A1522" w:rsidRDefault="00C652FB" w:rsidP="00C4582A">
      <w:pPr>
        <w:widowControl w:val="0"/>
        <w:autoSpaceDE w:val="0"/>
        <w:autoSpaceDN w:val="0"/>
        <w:adjustRightInd w:val="0"/>
        <w:spacing w:after="0" w:line="240" w:lineRule="auto"/>
        <w:ind w:firstLine="540"/>
        <w:jc w:val="both"/>
        <w:rPr>
          <w:rFonts w:ascii="Times New Roman" w:hAnsi="Times New Roman"/>
          <w:sz w:val="24"/>
          <w:szCs w:val="24"/>
        </w:rPr>
      </w:pPr>
      <w:r w:rsidRPr="003A1522">
        <w:rPr>
          <w:rFonts w:ascii="Times New Roman" w:hAnsi="Times New Roman"/>
          <w:sz w:val="24"/>
          <w:szCs w:val="24"/>
        </w:rPr>
        <w:t>2.11.</w:t>
      </w:r>
      <w:r>
        <w:rPr>
          <w:rFonts w:ascii="Times New Roman" w:hAnsi="Times New Roman"/>
          <w:sz w:val="24"/>
          <w:szCs w:val="24"/>
        </w:rPr>
        <w:t>9</w:t>
      </w:r>
      <w:r w:rsidRPr="003A1522">
        <w:rPr>
          <w:rFonts w:ascii="Times New Roman" w:hAnsi="Times New Roman"/>
          <w:sz w:val="24"/>
          <w:szCs w:val="24"/>
        </w:rPr>
        <w:t>. Вход в здание (помещение) и выход из него оборудуются лестницами с поручнями и пандусами для передвижения детских и инвалидных колясок.</w:t>
      </w:r>
    </w:p>
    <w:p w:rsidR="00C652FB" w:rsidRPr="003A1522" w:rsidRDefault="00C652FB" w:rsidP="00C4582A">
      <w:pPr>
        <w:widowControl w:val="0"/>
        <w:autoSpaceDE w:val="0"/>
        <w:autoSpaceDN w:val="0"/>
        <w:adjustRightInd w:val="0"/>
        <w:spacing w:after="0" w:line="240" w:lineRule="auto"/>
        <w:ind w:firstLine="540"/>
        <w:jc w:val="both"/>
        <w:rPr>
          <w:rFonts w:ascii="Times New Roman" w:hAnsi="Times New Roman"/>
          <w:sz w:val="24"/>
          <w:szCs w:val="24"/>
        </w:rPr>
      </w:pPr>
      <w:r w:rsidRPr="003A1522">
        <w:rPr>
          <w:rFonts w:ascii="Times New Roman" w:hAnsi="Times New Roman"/>
          <w:sz w:val="24"/>
          <w:szCs w:val="24"/>
        </w:rPr>
        <w:t>2.11.</w:t>
      </w:r>
      <w:r>
        <w:rPr>
          <w:rFonts w:ascii="Times New Roman" w:hAnsi="Times New Roman"/>
          <w:sz w:val="24"/>
          <w:szCs w:val="24"/>
        </w:rPr>
        <w:t>10</w:t>
      </w:r>
      <w:r w:rsidRPr="003A1522">
        <w:rPr>
          <w:rFonts w:ascii="Times New Roman" w:hAnsi="Times New Roman"/>
          <w:sz w:val="24"/>
          <w:szCs w:val="24"/>
        </w:rPr>
        <w:t>. При необходимости работником МФЦ, ОИВ/ОМСУ/Организации инвалиду оказывается помощь в преодолении барьеров, мешающих получению ими услуг наравне с другими лицами.</w:t>
      </w:r>
    </w:p>
    <w:p w:rsidR="00C652FB" w:rsidRPr="003A1522" w:rsidRDefault="00C652FB" w:rsidP="00C4582A">
      <w:pPr>
        <w:widowControl w:val="0"/>
        <w:autoSpaceDE w:val="0"/>
        <w:autoSpaceDN w:val="0"/>
        <w:adjustRightInd w:val="0"/>
        <w:spacing w:after="0" w:line="240" w:lineRule="auto"/>
        <w:ind w:firstLine="540"/>
        <w:jc w:val="both"/>
        <w:rPr>
          <w:rFonts w:ascii="Times New Roman" w:hAnsi="Times New Roman"/>
          <w:sz w:val="24"/>
          <w:szCs w:val="24"/>
        </w:rPr>
      </w:pPr>
      <w:r w:rsidRPr="003A1522">
        <w:rPr>
          <w:rFonts w:ascii="Times New Roman" w:hAnsi="Times New Roman"/>
          <w:sz w:val="24"/>
          <w:szCs w:val="24"/>
        </w:rPr>
        <w:t>2.11.11.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652FB" w:rsidRPr="003A1522" w:rsidRDefault="00C652FB" w:rsidP="00C4582A">
      <w:pPr>
        <w:widowControl w:val="0"/>
        <w:autoSpaceDE w:val="0"/>
        <w:autoSpaceDN w:val="0"/>
        <w:adjustRightInd w:val="0"/>
        <w:spacing w:after="0" w:line="240" w:lineRule="auto"/>
        <w:ind w:firstLine="540"/>
        <w:jc w:val="both"/>
        <w:rPr>
          <w:rFonts w:ascii="Times New Roman" w:hAnsi="Times New Roman"/>
          <w:sz w:val="24"/>
          <w:szCs w:val="24"/>
        </w:rPr>
      </w:pPr>
      <w:r w:rsidRPr="003A1522">
        <w:rPr>
          <w:rFonts w:ascii="Times New Roman" w:hAnsi="Times New Roman"/>
          <w:sz w:val="24"/>
          <w:szCs w:val="24"/>
        </w:rPr>
        <w:t xml:space="preserve">2.11.12. Помещения приема и выдачи документов должны предусматривать места для ожидания, информирования и приема заявителей. </w:t>
      </w:r>
    </w:p>
    <w:p w:rsidR="00C652FB" w:rsidRPr="003A1522" w:rsidRDefault="00C652FB" w:rsidP="00C4582A">
      <w:pPr>
        <w:widowControl w:val="0"/>
        <w:autoSpaceDE w:val="0"/>
        <w:autoSpaceDN w:val="0"/>
        <w:adjustRightInd w:val="0"/>
        <w:spacing w:after="0" w:line="240" w:lineRule="auto"/>
        <w:ind w:firstLine="540"/>
        <w:jc w:val="both"/>
        <w:rPr>
          <w:rFonts w:ascii="Times New Roman" w:hAnsi="Times New Roman"/>
          <w:sz w:val="24"/>
          <w:szCs w:val="24"/>
        </w:rPr>
      </w:pPr>
      <w:r w:rsidRPr="003A1522">
        <w:rPr>
          <w:rFonts w:ascii="Times New Roman" w:hAnsi="Times New Roman"/>
          <w:sz w:val="24"/>
          <w:szCs w:val="24"/>
        </w:rPr>
        <w:t xml:space="preserve">2.11.13.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Pr>
          <w:rFonts w:ascii="Times New Roman" w:hAnsi="Times New Roman"/>
          <w:sz w:val="24"/>
          <w:szCs w:val="24"/>
        </w:rPr>
        <w:t xml:space="preserve">муниципальной </w:t>
      </w:r>
      <w:r w:rsidRPr="003A1522">
        <w:rPr>
          <w:rFonts w:ascii="Times New Roman" w:hAnsi="Times New Roman"/>
          <w:sz w:val="24"/>
          <w:szCs w:val="24"/>
        </w:rPr>
        <w:t>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государственной услуги, и информацию о часах приема заявлений.</w:t>
      </w:r>
    </w:p>
    <w:p w:rsidR="00C652FB" w:rsidRPr="00D806D2" w:rsidRDefault="00C652FB" w:rsidP="00C4582A">
      <w:pPr>
        <w:widowControl w:val="0"/>
        <w:autoSpaceDE w:val="0"/>
        <w:autoSpaceDN w:val="0"/>
        <w:adjustRightInd w:val="0"/>
        <w:spacing w:after="0" w:line="240" w:lineRule="auto"/>
        <w:ind w:firstLine="540"/>
        <w:jc w:val="both"/>
        <w:rPr>
          <w:rFonts w:ascii="Times New Roman" w:hAnsi="Times New Roman"/>
          <w:sz w:val="24"/>
          <w:szCs w:val="24"/>
        </w:rPr>
      </w:pPr>
      <w:r w:rsidRPr="003A1522">
        <w:rPr>
          <w:rFonts w:ascii="Times New Roman" w:hAnsi="Times New Roman"/>
          <w:sz w:val="24"/>
          <w:szCs w:val="24"/>
        </w:rPr>
        <w:t>2.11.14.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2.12. Информационные стенды должны располагаться в помещении органа местного самоуправления и содержать следующую информацию:</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перечень получателей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 реквизиты нормативных правовых актов, содержащих нормы, регулирующие предоставление муниципальной услуги, и их отдельные положения, в том числе </w:t>
      </w:r>
      <w:r w:rsidRPr="00D806D2">
        <w:rPr>
          <w:rFonts w:ascii="Times New Roman" w:hAnsi="Times New Roman"/>
          <w:sz w:val="24"/>
          <w:szCs w:val="24"/>
        </w:rPr>
        <w:lastRenderedPageBreak/>
        <w:t>настоящего Административного регламента;</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образцы заполнения заявления о предоставлении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основания отказа в предоставлении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местонахождение, график работы, номера контактных телефонов, адреса электронной почты органа местного самоуправления;</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перечень документов, необходимых для предоставления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информацию о порядке предоставления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адрес раздела органа местного самоуправления на официальном портале, содержащего информацию о предоставлении муниципальной услуги, почтовый адрес и адрес электронной почты для приема заявлений.</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2.13. К показателям доступности и качества муниципальной услуги относятся:</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2.1</w:t>
      </w:r>
      <w:r>
        <w:rPr>
          <w:rFonts w:ascii="Times New Roman" w:hAnsi="Times New Roman"/>
          <w:sz w:val="24"/>
          <w:szCs w:val="24"/>
        </w:rPr>
        <w:t>3</w:t>
      </w:r>
      <w:r w:rsidRPr="00D806D2">
        <w:rPr>
          <w:rFonts w:ascii="Times New Roman" w:hAnsi="Times New Roman"/>
          <w:sz w:val="24"/>
          <w:szCs w:val="24"/>
        </w:rPr>
        <w:t>.</w:t>
      </w:r>
      <w:r>
        <w:rPr>
          <w:rFonts w:ascii="Times New Roman" w:hAnsi="Times New Roman"/>
          <w:sz w:val="24"/>
          <w:szCs w:val="24"/>
        </w:rPr>
        <w:t>1</w:t>
      </w:r>
      <w:r w:rsidRPr="00D806D2">
        <w:rPr>
          <w:rFonts w:ascii="Times New Roman" w:hAnsi="Times New Roman"/>
          <w:sz w:val="24"/>
          <w:szCs w:val="24"/>
        </w:rPr>
        <w:t xml:space="preserve"> Своевременность предоставления муниципальной услуги (включая соблюдение сроков, предусмотренных настоящим Административным регламентом).</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2.1</w:t>
      </w:r>
      <w:r>
        <w:rPr>
          <w:rFonts w:ascii="Times New Roman" w:hAnsi="Times New Roman"/>
          <w:sz w:val="24"/>
          <w:szCs w:val="24"/>
        </w:rPr>
        <w:t>3</w:t>
      </w:r>
      <w:r w:rsidRPr="00D806D2">
        <w:rPr>
          <w:rFonts w:ascii="Times New Roman" w:hAnsi="Times New Roman"/>
          <w:sz w:val="24"/>
          <w:szCs w:val="24"/>
        </w:rPr>
        <w:t>.</w:t>
      </w:r>
      <w:r>
        <w:rPr>
          <w:rFonts w:ascii="Times New Roman" w:hAnsi="Times New Roman"/>
          <w:sz w:val="24"/>
          <w:szCs w:val="24"/>
        </w:rPr>
        <w:t>2</w:t>
      </w:r>
      <w:r w:rsidRPr="00D806D2">
        <w:rPr>
          <w:rFonts w:ascii="Times New Roman" w:hAnsi="Times New Roman"/>
          <w:sz w:val="24"/>
          <w:szCs w:val="24"/>
        </w:rPr>
        <w:t xml:space="preserve"> Предоставление муниципальной услуги в соответствии со стандартом предоставления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2.1</w:t>
      </w:r>
      <w:r>
        <w:rPr>
          <w:rFonts w:ascii="Times New Roman" w:hAnsi="Times New Roman"/>
          <w:sz w:val="24"/>
          <w:szCs w:val="24"/>
        </w:rPr>
        <w:t>3</w:t>
      </w:r>
      <w:r w:rsidRPr="00D806D2">
        <w:rPr>
          <w:rFonts w:ascii="Times New Roman" w:hAnsi="Times New Roman"/>
          <w:sz w:val="24"/>
          <w:szCs w:val="24"/>
        </w:rPr>
        <w:t>.</w:t>
      </w:r>
      <w:r>
        <w:rPr>
          <w:rFonts w:ascii="Times New Roman" w:hAnsi="Times New Roman"/>
          <w:sz w:val="24"/>
          <w:szCs w:val="24"/>
        </w:rPr>
        <w:t>3</w:t>
      </w:r>
      <w:r w:rsidRPr="00D806D2">
        <w:rPr>
          <w:rFonts w:ascii="Times New Roman" w:hAnsi="Times New Roman"/>
          <w:sz w:val="24"/>
          <w:szCs w:val="24"/>
        </w:rPr>
        <w:t xml:space="preserve"> Вежливое (корректное) обращение сотрудников органа местного самоуправления с заявителями.</w:t>
      </w:r>
    </w:p>
    <w:p w:rsidR="00C652FB" w:rsidRPr="00483BF8"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2.1</w:t>
      </w:r>
      <w:r>
        <w:rPr>
          <w:rFonts w:ascii="Times New Roman" w:hAnsi="Times New Roman"/>
          <w:sz w:val="24"/>
          <w:szCs w:val="24"/>
        </w:rPr>
        <w:t>3</w:t>
      </w:r>
      <w:r w:rsidRPr="00D806D2">
        <w:rPr>
          <w:rFonts w:ascii="Times New Roman" w:hAnsi="Times New Roman"/>
          <w:sz w:val="24"/>
          <w:szCs w:val="24"/>
        </w:rPr>
        <w:t>.</w:t>
      </w:r>
      <w:r>
        <w:rPr>
          <w:rFonts w:ascii="Times New Roman" w:hAnsi="Times New Roman"/>
          <w:sz w:val="24"/>
          <w:szCs w:val="24"/>
        </w:rPr>
        <w:t>4</w:t>
      </w:r>
      <w:r w:rsidRPr="00D806D2">
        <w:rPr>
          <w:rFonts w:ascii="Times New Roman" w:hAnsi="Times New Roman"/>
          <w:sz w:val="24"/>
          <w:szCs w:val="24"/>
        </w:rPr>
        <w:t xml:space="preserve"> Обеспечение информирования (консультирования) заявителей по вопросам, </w:t>
      </w:r>
      <w:r w:rsidRPr="00483BF8">
        <w:rPr>
          <w:rFonts w:ascii="Times New Roman" w:hAnsi="Times New Roman"/>
          <w:sz w:val="24"/>
          <w:szCs w:val="24"/>
        </w:rPr>
        <w:t>предусмотренным пунктом 2.13.7 настоящего Административного регламента.</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483BF8">
        <w:rPr>
          <w:rFonts w:ascii="Times New Roman" w:hAnsi="Times New Roman"/>
          <w:sz w:val="24"/>
          <w:szCs w:val="24"/>
        </w:rPr>
        <w:t xml:space="preserve">2.13.5 Наличие полной, актуальной </w:t>
      </w:r>
      <w:r w:rsidRPr="00D806D2">
        <w:rPr>
          <w:rFonts w:ascii="Times New Roman" w:hAnsi="Times New Roman"/>
          <w:sz w:val="24"/>
          <w:szCs w:val="24"/>
        </w:rPr>
        <w:t>и достоверной информации о порядке предоставления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2.1</w:t>
      </w:r>
      <w:r>
        <w:rPr>
          <w:rFonts w:ascii="Times New Roman" w:hAnsi="Times New Roman"/>
          <w:sz w:val="24"/>
          <w:szCs w:val="24"/>
        </w:rPr>
        <w:t>3</w:t>
      </w:r>
      <w:r w:rsidRPr="00D806D2">
        <w:rPr>
          <w:rFonts w:ascii="Times New Roman" w:hAnsi="Times New Roman"/>
          <w:sz w:val="24"/>
          <w:szCs w:val="24"/>
        </w:rPr>
        <w:t>.</w:t>
      </w:r>
      <w:r>
        <w:rPr>
          <w:rFonts w:ascii="Times New Roman" w:hAnsi="Times New Roman"/>
          <w:sz w:val="24"/>
          <w:szCs w:val="24"/>
        </w:rPr>
        <w:t>6</w:t>
      </w:r>
      <w:r w:rsidRPr="00D806D2">
        <w:rPr>
          <w:rFonts w:ascii="Times New Roman" w:hAnsi="Times New Roman"/>
          <w:sz w:val="24"/>
          <w:szCs w:val="24"/>
        </w:rPr>
        <w:t xml:space="preserve"> Возможность досудебного (внесудебного) рассмотрения жалоб (претензий) в процессе получения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2.13</w:t>
      </w:r>
      <w:r w:rsidRPr="00D806D2">
        <w:rPr>
          <w:rFonts w:ascii="Times New Roman" w:hAnsi="Times New Roman"/>
          <w:sz w:val="24"/>
          <w:szCs w:val="24"/>
        </w:rPr>
        <w:t>.</w:t>
      </w:r>
      <w:r>
        <w:rPr>
          <w:rFonts w:ascii="Times New Roman" w:hAnsi="Times New Roman"/>
          <w:sz w:val="24"/>
          <w:szCs w:val="24"/>
        </w:rPr>
        <w:t>7</w:t>
      </w:r>
      <w:r w:rsidRPr="00D806D2">
        <w:rPr>
          <w:rFonts w:ascii="Times New Roman" w:hAnsi="Times New Roman"/>
          <w:sz w:val="24"/>
          <w:szCs w:val="24"/>
        </w:rPr>
        <w:t xml:space="preserve"> Перечень вопросов, по которым осуществляется консультирование, включая консультирование п</w:t>
      </w:r>
      <w:r>
        <w:rPr>
          <w:rFonts w:ascii="Times New Roman" w:hAnsi="Times New Roman"/>
          <w:sz w:val="24"/>
          <w:szCs w:val="24"/>
        </w:rPr>
        <w:t>о справочным номерам телефонов:</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 реквизитах нормативных правовых актов, указанных в пункте 2.5 настоящего Административного регламента, регулирующих предоставление муниципальной услуги, и их отдельных положениях;</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 реквизитах настоящего Административного регламента;</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 сроках предоставления муниципальной услуги и осуществления административных процедур;</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 месте размещения на официальном сайте Администрации справочных материалов по вопросам предоставления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 входящих номерах, под которыми зарегистрирована в системе делопроизводства органа местного самоуправления письменная корреспонденция;</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 принятом решении по конкретному заявлению;</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 порядке представления документов;</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 местонахождении, режиме работы, номерах контактных телефонов органа местного самоуправления.</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2.14</w:t>
      </w:r>
      <w:r w:rsidRPr="00D806D2">
        <w:rPr>
          <w:rFonts w:ascii="Times New Roman" w:hAnsi="Times New Roman"/>
          <w:sz w:val="24"/>
          <w:szCs w:val="24"/>
        </w:rPr>
        <w:t>. 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электронном виде.</w:t>
      </w:r>
    </w:p>
    <w:p w:rsidR="00C652FB"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Предоставление муниципальной услуги посредством МФЦ осуществляется в</w:t>
      </w:r>
      <w:r>
        <w:rPr>
          <w:rFonts w:ascii="Times New Roman" w:hAnsi="Times New Roman"/>
          <w:sz w:val="24"/>
          <w:szCs w:val="24"/>
        </w:rPr>
        <w:t xml:space="preserve"> подразделениях </w:t>
      </w:r>
      <w:r w:rsidRPr="00D806D2">
        <w:rPr>
          <w:rFonts w:ascii="Times New Roman" w:hAnsi="Times New Roman"/>
          <w:sz w:val="24"/>
          <w:szCs w:val="24"/>
        </w:rPr>
        <w:t xml:space="preserve"> бюджетного учреждения </w:t>
      </w:r>
      <w:r>
        <w:rPr>
          <w:rFonts w:ascii="Times New Roman" w:hAnsi="Times New Roman"/>
          <w:sz w:val="24"/>
          <w:szCs w:val="24"/>
        </w:rPr>
        <w:t>Омской</w:t>
      </w:r>
      <w:r w:rsidRPr="00D806D2">
        <w:rPr>
          <w:rFonts w:ascii="Times New Roman" w:hAnsi="Times New Roman"/>
          <w:sz w:val="24"/>
          <w:szCs w:val="24"/>
        </w:rPr>
        <w:t xml:space="preserve"> области «Многофункциональный центр предоставления государственных и муниципальных услуг»</w:t>
      </w:r>
      <w:r>
        <w:rPr>
          <w:rFonts w:ascii="Times New Roman" w:hAnsi="Times New Roman"/>
          <w:sz w:val="24"/>
          <w:szCs w:val="24"/>
        </w:rPr>
        <w:t xml:space="preserve"> (далее – БУ О</w:t>
      </w:r>
      <w:r w:rsidRPr="00D806D2">
        <w:rPr>
          <w:rFonts w:ascii="Times New Roman" w:hAnsi="Times New Roman"/>
          <w:sz w:val="24"/>
          <w:szCs w:val="24"/>
        </w:rPr>
        <w:t xml:space="preserve">О «МФЦ») при наличии вступившего в силу соглашения о взаимодействии между БУ </w:t>
      </w:r>
      <w:r>
        <w:rPr>
          <w:rFonts w:ascii="Times New Roman" w:hAnsi="Times New Roman"/>
          <w:sz w:val="24"/>
          <w:szCs w:val="24"/>
        </w:rPr>
        <w:t>О</w:t>
      </w:r>
      <w:r w:rsidRPr="00D806D2">
        <w:rPr>
          <w:rFonts w:ascii="Times New Roman" w:hAnsi="Times New Roman"/>
          <w:sz w:val="24"/>
          <w:szCs w:val="24"/>
        </w:rPr>
        <w:t xml:space="preserve">О «МФЦ» и органом местного самоуправления. </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A60E44">
        <w:rPr>
          <w:rFonts w:ascii="Times New Roman" w:hAnsi="Times New Roman"/>
          <w:sz w:val="24"/>
          <w:szCs w:val="24"/>
        </w:rPr>
        <w:t xml:space="preserve">2.15. </w:t>
      </w:r>
      <w:r w:rsidRPr="00D806D2">
        <w:rPr>
          <w:rFonts w:ascii="Times New Roman" w:hAnsi="Times New Roman"/>
          <w:sz w:val="24"/>
          <w:szCs w:val="24"/>
        </w:rPr>
        <w:t>К целевым показателям доступности и качества муниципальной услуги относятся:</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количество документов, которые заявителю необходимо представить в целях получения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минимальное количество непосредственных обращений заявителя в различные организации в целях получения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w:t>
      </w:r>
      <w:r>
        <w:rPr>
          <w:rFonts w:ascii="Times New Roman" w:hAnsi="Times New Roman"/>
          <w:sz w:val="24"/>
          <w:szCs w:val="24"/>
        </w:rPr>
        <w:t>16</w:t>
      </w:r>
      <w:r w:rsidRPr="00D806D2">
        <w:rPr>
          <w:rFonts w:ascii="Times New Roman" w:hAnsi="Times New Roman"/>
          <w:sz w:val="24"/>
          <w:szCs w:val="24"/>
        </w:rPr>
        <w:t xml:space="preserve">. К непосредственным показателям доступности и качества муниципальной </w:t>
      </w:r>
      <w:r w:rsidRPr="00D806D2">
        <w:rPr>
          <w:rFonts w:ascii="Times New Roman" w:hAnsi="Times New Roman"/>
          <w:sz w:val="24"/>
          <w:szCs w:val="24"/>
        </w:rPr>
        <w:lastRenderedPageBreak/>
        <w:t>услуги относятся:</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возможность получения муниципальной услуги в МФЦ в соответствии с соглашением, заключенным между МФЦ и органом местного самоуправления, с момента вступления в силу соглашения о взаимодействии.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w:t>
      </w:r>
      <w:r>
        <w:rPr>
          <w:rFonts w:ascii="Times New Roman" w:hAnsi="Times New Roman"/>
          <w:sz w:val="24"/>
          <w:szCs w:val="24"/>
        </w:rPr>
        <w:t>17</w:t>
      </w:r>
      <w:r w:rsidRPr="00D806D2">
        <w:rPr>
          <w:rFonts w:ascii="Times New Roman" w:hAnsi="Times New Roman"/>
          <w:sz w:val="24"/>
          <w:szCs w:val="24"/>
        </w:rPr>
        <w:t>. Особенности предоставления муниципальной услуги в МФЦ:</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Предоставление муниципальной услуги в МФЦ осуществляется после вступления в силу соглашения о взаимодействии.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2.18</w:t>
      </w:r>
      <w:r w:rsidRPr="00D806D2">
        <w:rPr>
          <w:rFonts w:ascii="Times New Roman" w:hAnsi="Times New Roman"/>
          <w:sz w:val="24"/>
          <w:szCs w:val="24"/>
        </w:rPr>
        <w:t>. МФЦ осуществляет:</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 взаимодействие с территориальными органами федеральных органов исполнительной власти, органами исполнительной власти </w:t>
      </w:r>
      <w:r>
        <w:rPr>
          <w:rFonts w:ascii="Times New Roman" w:hAnsi="Times New Roman"/>
          <w:sz w:val="24"/>
          <w:szCs w:val="24"/>
        </w:rPr>
        <w:t>Омской</w:t>
      </w:r>
      <w:r w:rsidRPr="00D806D2">
        <w:rPr>
          <w:rFonts w:ascii="Times New Roman" w:hAnsi="Times New Roman"/>
          <w:sz w:val="24"/>
          <w:szCs w:val="24"/>
        </w:rPr>
        <w:t xml:space="preserve"> области, органами местного самоуправления </w:t>
      </w:r>
      <w:r>
        <w:rPr>
          <w:rFonts w:ascii="Times New Roman" w:hAnsi="Times New Roman"/>
          <w:sz w:val="24"/>
          <w:szCs w:val="24"/>
        </w:rPr>
        <w:t>Омской</w:t>
      </w:r>
      <w:r w:rsidRPr="00D806D2">
        <w:rPr>
          <w:rFonts w:ascii="Times New Roman" w:hAnsi="Times New Roman"/>
          <w:sz w:val="24"/>
          <w:szCs w:val="24"/>
        </w:rPr>
        <w:t xml:space="preserve"> области и организациями, участвующими в предоставлении муниципальных услуг в рамках заключенных соглашений о взаимодействии;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информирование граждан и организаций по вопросам предоставления муниципальных услуг;</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прием и выдачу документов, необходимых для предоставления муниципальных услуг либо являющихся результатом предоставления муниципальных услуг;</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обработку персональных данных, связанных с предоставлением муниципальных услуг.</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2.18.1</w:t>
      </w:r>
      <w:r w:rsidRPr="00D806D2">
        <w:rPr>
          <w:rFonts w:ascii="Times New Roman" w:hAnsi="Times New Roman"/>
          <w:sz w:val="24"/>
          <w:szCs w:val="24"/>
        </w:rPr>
        <w:t>. В случае подачи документов в орган местного самоуправления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определяет предмет обращения;</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проводит проверку полномочий лица, подающего документы;</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проводит проверку правильности заполнения форм заявления и соответствия представленных документов требованиям, указанным в пункте 2.6 настоящего административного регламента;</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заверяет электронное дело своей электронной подписью (далее - ЭП);</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направляет копии документов и реестр документов в орган местного самоуправления:</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в электронном виде (в составе пакетов электронных дел) в течение 1 рабочего дня со дня обращения заявителя в МФЦ;</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2.18.2</w:t>
      </w:r>
      <w:r w:rsidRPr="00D806D2">
        <w:rPr>
          <w:rFonts w:ascii="Times New Roman" w:hAnsi="Times New Roman"/>
          <w:sz w:val="24"/>
          <w:szCs w:val="24"/>
        </w:rPr>
        <w:t>. При обнаружении несоответствия документов требованиям, указанным в пункте 2.6 настоящего административного регламента, специалист МФЦ, осуществляющий прием документов, возвращает их заявителю для устранения выявленных недостатков.</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По окончании приема документов специалист МФЦ выдает заявителю расписку в приеме документов.</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При указании заявителем места получения ответа (результата предоставления муниципальной услуги) посредством МФЦ должностное лицо органа местного самоуправления, ответственное за подготовку ответа по результатам рассмотрения представленных заявителем документов, направляет необходимые документы (справки, письма, решения и др.) в МФЦ для их последующей передачи заявителю:</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в электронном виде в течение 1 рабочего (рабочих) дня (дней) со дня приняти</w:t>
      </w:r>
      <w:bookmarkStart w:id="11" w:name="_GoBack"/>
      <w:bookmarkEnd w:id="11"/>
      <w:r w:rsidRPr="00D806D2">
        <w:rPr>
          <w:rFonts w:ascii="Times New Roman" w:hAnsi="Times New Roman"/>
          <w:sz w:val="24"/>
          <w:szCs w:val="24"/>
        </w:rPr>
        <w:t>я решения о предоставлении (отказе в предоставлении) заявителю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lastRenderedPageBreak/>
        <w:t>- на бумажном носителе - в срок не более 3 дней со дня принятия решения о предоставлении (отказе в предоставлении) заявителю услуги, но не позднее 2 дней до окончания срока предоставления муниципальной услуги.</w:t>
      </w:r>
    </w:p>
    <w:p w:rsidR="00C652FB" w:rsidRPr="00D806D2" w:rsidRDefault="00C652FB" w:rsidP="00C031F2">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D806D2">
        <w:rPr>
          <w:rFonts w:ascii="Times New Roman" w:hAnsi="Times New Roman"/>
          <w:sz w:val="24"/>
          <w:szCs w:val="24"/>
        </w:rPr>
        <w:t>Специалист МФЦ, ответственный за выдачу документов, полученных от органа местного самоуправления по результатам рассмотрения представленных заявителем документов, в день их получения от органа местного самоуправления сообщает заявителю о принятом решении по телефону (с записью даты и времени телефонного звонка), а также о возможности получения документов в МФЦ, если иное не предусмотрено в разделе II настоящего регламента.</w:t>
      </w:r>
      <w:proofErr w:type="gramEnd"/>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2.19</w:t>
      </w:r>
      <w:r w:rsidRPr="00D806D2">
        <w:rPr>
          <w:rFonts w:ascii="Times New Roman" w:hAnsi="Times New Roman"/>
          <w:sz w:val="24"/>
          <w:szCs w:val="24"/>
        </w:rPr>
        <w:t>. Особенности предоставления муниципальной услуги в электронном виде.</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2.19</w:t>
      </w:r>
      <w:r w:rsidRPr="00D806D2">
        <w:rPr>
          <w:rFonts w:ascii="Times New Roman" w:hAnsi="Times New Roman"/>
          <w:sz w:val="24"/>
          <w:szCs w:val="24"/>
        </w:rPr>
        <w:t xml:space="preserve">.1. Для получения муниципальной услуги через ПГУ </w:t>
      </w:r>
      <w:r>
        <w:rPr>
          <w:rFonts w:ascii="Times New Roman" w:hAnsi="Times New Roman"/>
          <w:sz w:val="24"/>
          <w:szCs w:val="24"/>
        </w:rPr>
        <w:t>О</w:t>
      </w:r>
      <w:r w:rsidRPr="00D806D2">
        <w:rPr>
          <w:rFonts w:ascii="Times New Roman" w:hAnsi="Times New Roman"/>
          <w:sz w:val="24"/>
          <w:szCs w:val="24"/>
        </w:rPr>
        <w:t>О заявителю необходимо предварительно пройти процесс регистрации в Единой системе идентификац</w:t>
      </w:r>
      <w:proofErr w:type="gramStart"/>
      <w:r w:rsidRPr="00D806D2">
        <w:rPr>
          <w:rFonts w:ascii="Times New Roman" w:hAnsi="Times New Roman"/>
          <w:sz w:val="24"/>
          <w:szCs w:val="24"/>
        </w:rPr>
        <w:t>ии и ау</w:t>
      </w:r>
      <w:proofErr w:type="gramEnd"/>
      <w:r w:rsidRPr="00D806D2">
        <w:rPr>
          <w:rFonts w:ascii="Times New Roman" w:hAnsi="Times New Roman"/>
          <w:sz w:val="24"/>
          <w:szCs w:val="24"/>
        </w:rPr>
        <w:t xml:space="preserve">тентификации (далее – ЕСИА). </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2.19</w:t>
      </w:r>
      <w:r w:rsidRPr="00D806D2">
        <w:rPr>
          <w:rFonts w:ascii="Times New Roman" w:hAnsi="Times New Roman"/>
          <w:sz w:val="24"/>
          <w:szCs w:val="24"/>
        </w:rPr>
        <w:t xml:space="preserve">.2. Муниципальная услуга может быть получена через ПГУ </w:t>
      </w:r>
      <w:r>
        <w:rPr>
          <w:rFonts w:ascii="Times New Roman" w:hAnsi="Times New Roman"/>
          <w:sz w:val="24"/>
          <w:szCs w:val="24"/>
        </w:rPr>
        <w:t>О</w:t>
      </w:r>
      <w:r w:rsidRPr="00D806D2">
        <w:rPr>
          <w:rFonts w:ascii="Times New Roman" w:hAnsi="Times New Roman"/>
          <w:sz w:val="24"/>
          <w:szCs w:val="24"/>
        </w:rPr>
        <w:t xml:space="preserve">О следующими способами: </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с обязательной личной явкой на прием в орган местного самоуправления;</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без личной явки на прием в орган местного самоуправления.</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2.19</w:t>
      </w:r>
      <w:r w:rsidRPr="00D806D2">
        <w:rPr>
          <w:rFonts w:ascii="Times New Roman" w:hAnsi="Times New Roman"/>
          <w:sz w:val="24"/>
          <w:szCs w:val="24"/>
        </w:rPr>
        <w:t xml:space="preserve">.3.  Для получения муниципальной услуги без личной явки на приём в орган местного самоуправления заявителю необходимо предварительно оформить </w:t>
      </w:r>
      <w:proofErr w:type="gramStart"/>
      <w:r w:rsidRPr="00D806D2">
        <w:rPr>
          <w:rFonts w:ascii="Times New Roman" w:hAnsi="Times New Roman"/>
          <w:sz w:val="24"/>
          <w:szCs w:val="24"/>
        </w:rPr>
        <w:t>квалифицированную</w:t>
      </w:r>
      <w:proofErr w:type="gramEnd"/>
      <w:r w:rsidRPr="00D806D2">
        <w:rPr>
          <w:rFonts w:ascii="Times New Roman" w:hAnsi="Times New Roman"/>
          <w:sz w:val="24"/>
          <w:szCs w:val="24"/>
        </w:rPr>
        <w:t xml:space="preserve"> ЭП для заверения заявления и документов, поданных в электронном виде на ПГУ </w:t>
      </w:r>
      <w:r>
        <w:rPr>
          <w:rFonts w:ascii="Times New Roman" w:hAnsi="Times New Roman"/>
          <w:sz w:val="24"/>
          <w:szCs w:val="24"/>
        </w:rPr>
        <w:t>О</w:t>
      </w:r>
      <w:r w:rsidRPr="00D806D2">
        <w:rPr>
          <w:rFonts w:ascii="Times New Roman" w:hAnsi="Times New Roman"/>
          <w:sz w:val="24"/>
          <w:szCs w:val="24"/>
        </w:rPr>
        <w:t xml:space="preserve">О. </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2.19</w:t>
      </w:r>
      <w:r w:rsidRPr="00D806D2">
        <w:rPr>
          <w:rFonts w:ascii="Times New Roman" w:hAnsi="Times New Roman"/>
          <w:sz w:val="24"/>
          <w:szCs w:val="24"/>
        </w:rPr>
        <w:t>.4. Для подачи заявления через ПГУ</w:t>
      </w:r>
      <w:r>
        <w:rPr>
          <w:rFonts w:ascii="Times New Roman" w:hAnsi="Times New Roman"/>
          <w:sz w:val="24"/>
          <w:szCs w:val="24"/>
        </w:rPr>
        <w:t xml:space="preserve"> О</w:t>
      </w:r>
      <w:r w:rsidRPr="00D806D2">
        <w:rPr>
          <w:rFonts w:ascii="Times New Roman" w:hAnsi="Times New Roman"/>
          <w:sz w:val="24"/>
          <w:szCs w:val="24"/>
        </w:rPr>
        <w:t>О заявитель должен выполнить следующие действия:</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пройти идентификацию и аутентификацию в ЕСИА;</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в личном кабинете на ПГУ </w:t>
      </w:r>
      <w:r>
        <w:rPr>
          <w:rFonts w:ascii="Times New Roman" w:hAnsi="Times New Roman"/>
          <w:sz w:val="24"/>
          <w:szCs w:val="24"/>
        </w:rPr>
        <w:t>О</w:t>
      </w:r>
      <w:r w:rsidRPr="00D806D2">
        <w:rPr>
          <w:rFonts w:ascii="Times New Roman" w:hAnsi="Times New Roman"/>
          <w:sz w:val="24"/>
          <w:szCs w:val="24"/>
        </w:rPr>
        <w:t>О заполнить в электронном виде заявление на оказание услуги;</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приложить к заявлению отсканированные образы документов либо электронные документы, необходимые для получения услуги;</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в случае</w:t>
      </w:r>
      <w:proofErr w:type="gramStart"/>
      <w:r w:rsidRPr="00D806D2">
        <w:rPr>
          <w:rFonts w:ascii="Times New Roman" w:hAnsi="Times New Roman"/>
          <w:sz w:val="24"/>
          <w:szCs w:val="24"/>
        </w:rPr>
        <w:t>,</w:t>
      </w:r>
      <w:proofErr w:type="gramEnd"/>
      <w:r w:rsidRPr="00D806D2">
        <w:rPr>
          <w:rFonts w:ascii="Times New Roman" w:hAnsi="Times New Roman"/>
          <w:sz w:val="24"/>
          <w:szCs w:val="24"/>
        </w:rPr>
        <w:t xml:space="preserve"> если заявитель выбрал способ оказания услуги без личной явки на прием в орган местного самоуправления - заверить заявление и прилагаемые к нему отсканированные документы либо электронные документы (далее - пакет электронных документов) полученной ранее квалифицированной ЭП;</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в случае</w:t>
      </w:r>
      <w:proofErr w:type="gramStart"/>
      <w:r w:rsidRPr="00D806D2">
        <w:rPr>
          <w:rFonts w:ascii="Times New Roman" w:hAnsi="Times New Roman"/>
          <w:sz w:val="24"/>
          <w:szCs w:val="24"/>
        </w:rPr>
        <w:t>,</w:t>
      </w:r>
      <w:proofErr w:type="gramEnd"/>
      <w:r w:rsidRPr="00D806D2">
        <w:rPr>
          <w:rFonts w:ascii="Times New Roman" w:hAnsi="Times New Roman"/>
          <w:sz w:val="24"/>
          <w:szCs w:val="24"/>
        </w:rPr>
        <w:t xml:space="preserve"> если заявитель выбрал способ оказания услуги с личной явкой на прием в орган местного самоуправления - заверение пакета электронных документов квалифицированной ЭП не требуется;</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направить пакет электронных документов в орган местного самоуправления посредством функционала ПГУ </w:t>
      </w:r>
      <w:r>
        <w:rPr>
          <w:rFonts w:ascii="Times New Roman" w:hAnsi="Times New Roman"/>
          <w:sz w:val="24"/>
          <w:szCs w:val="24"/>
        </w:rPr>
        <w:t>О</w:t>
      </w:r>
      <w:r w:rsidRPr="00D806D2">
        <w:rPr>
          <w:rFonts w:ascii="Times New Roman" w:hAnsi="Times New Roman"/>
          <w:sz w:val="24"/>
          <w:szCs w:val="24"/>
        </w:rPr>
        <w:t xml:space="preserve">О. </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2.19</w:t>
      </w:r>
      <w:r w:rsidRPr="00D806D2">
        <w:rPr>
          <w:rFonts w:ascii="Times New Roman" w:hAnsi="Times New Roman"/>
          <w:sz w:val="24"/>
          <w:szCs w:val="24"/>
        </w:rPr>
        <w:t xml:space="preserve">.5. В результате направления пакета электронных документов посредством ПГУ </w:t>
      </w:r>
      <w:r>
        <w:rPr>
          <w:rFonts w:ascii="Times New Roman" w:hAnsi="Times New Roman"/>
          <w:sz w:val="24"/>
          <w:szCs w:val="24"/>
        </w:rPr>
        <w:t>О</w:t>
      </w:r>
      <w:r w:rsidRPr="00D806D2">
        <w:rPr>
          <w:rFonts w:ascii="Times New Roman" w:hAnsi="Times New Roman"/>
          <w:sz w:val="24"/>
          <w:szCs w:val="24"/>
        </w:rPr>
        <w:t xml:space="preserve">О в соответствии с требованиями пунктов, соответственно, 2.7 автоматизированной информационной системой межведомственного электронного взаимодействия </w:t>
      </w:r>
      <w:r>
        <w:rPr>
          <w:rFonts w:ascii="Times New Roman" w:hAnsi="Times New Roman"/>
          <w:sz w:val="24"/>
          <w:szCs w:val="24"/>
        </w:rPr>
        <w:t>Омской</w:t>
      </w:r>
      <w:r w:rsidRPr="00D806D2">
        <w:rPr>
          <w:rFonts w:ascii="Times New Roman" w:hAnsi="Times New Roman"/>
          <w:sz w:val="24"/>
          <w:szCs w:val="24"/>
        </w:rPr>
        <w:t xml:space="preserve"> области (далее  - АИС «</w:t>
      </w:r>
      <w:proofErr w:type="spellStart"/>
      <w:r w:rsidRPr="00D806D2">
        <w:rPr>
          <w:rFonts w:ascii="Times New Roman" w:hAnsi="Times New Roman"/>
          <w:sz w:val="24"/>
          <w:szCs w:val="24"/>
        </w:rPr>
        <w:t>Межвед</w:t>
      </w:r>
      <w:proofErr w:type="spellEnd"/>
      <w:r w:rsidRPr="00D806D2">
        <w:rPr>
          <w:rFonts w:ascii="Times New Roman" w:hAnsi="Times New Roman"/>
          <w:sz w:val="24"/>
          <w:szCs w:val="24"/>
        </w:rPr>
        <w:t xml:space="preserve"> </w:t>
      </w:r>
      <w:r>
        <w:rPr>
          <w:rFonts w:ascii="Times New Roman" w:hAnsi="Times New Roman"/>
          <w:sz w:val="24"/>
          <w:szCs w:val="24"/>
        </w:rPr>
        <w:t>О</w:t>
      </w:r>
      <w:r w:rsidRPr="00D806D2">
        <w:rPr>
          <w:rFonts w:ascii="Times New Roman" w:hAnsi="Times New Roman"/>
          <w:sz w:val="24"/>
          <w:szCs w:val="24"/>
        </w:rPr>
        <w:t xml:space="preserve">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w:t>
      </w:r>
      <w:r>
        <w:rPr>
          <w:rFonts w:ascii="Times New Roman" w:hAnsi="Times New Roman"/>
          <w:sz w:val="24"/>
          <w:szCs w:val="24"/>
        </w:rPr>
        <w:t>О</w:t>
      </w:r>
      <w:r w:rsidRPr="00D806D2">
        <w:rPr>
          <w:rFonts w:ascii="Times New Roman" w:hAnsi="Times New Roman"/>
          <w:sz w:val="24"/>
          <w:szCs w:val="24"/>
        </w:rPr>
        <w:t xml:space="preserve">О. </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2.19</w:t>
      </w:r>
      <w:r w:rsidRPr="00D806D2">
        <w:rPr>
          <w:rFonts w:ascii="Times New Roman" w:hAnsi="Times New Roman"/>
          <w:sz w:val="24"/>
          <w:szCs w:val="24"/>
        </w:rPr>
        <w:t xml:space="preserve">.6. При предоставлении муниципальной услуги через ПГУ </w:t>
      </w:r>
      <w:r>
        <w:rPr>
          <w:rFonts w:ascii="Times New Roman" w:hAnsi="Times New Roman"/>
          <w:sz w:val="24"/>
          <w:szCs w:val="24"/>
        </w:rPr>
        <w:t>О</w:t>
      </w:r>
      <w:r w:rsidRPr="00D806D2">
        <w:rPr>
          <w:rFonts w:ascii="Times New Roman" w:hAnsi="Times New Roman"/>
          <w:sz w:val="24"/>
          <w:szCs w:val="24"/>
        </w:rPr>
        <w:t xml:space="preserve">О, в случае если заявитель подписывает заявление квалифицированной ЭП, специалист органа местного самоуправления; выполняет следующие действия: </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формирует пакет документов, поступивший через ПГУ ЛО, и передает ответственному специалисту органа местного </w:t>
      </w:r>
      <w:proofErr w:type="gramStart"/>
      <w:r w:rsidRPr="00D806D2">
        <w:rPr>
          <w:rFonts w:ascii="Times New Roman" w:hAnsi="Times New Roman"/>
          <w:sz w:val="24"/>
          <w:szCs w:val="24"/>
        </w:rPr>
        <w:t>самоуправления</w:t>
      </w:r>
      <w:proofErr w:type="gramEnd"/>
      <w:r w:rsidRPr="00D806D2">
        <w:rPr>
          <w:rFonts w:ascii="Times New Roman" w:hAnsi="Times New Roman"/>
          <w:sz w:val="24"/>
          <w:szCs w:val="24"/>
        </w:rPr>
        <w:t xml:space="preserve">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w:t>
      </w:r>
      <w:proofErr w:type="spellStart"/>
      <w:r w:rsidRPr="00D806D2">
        <w:rPr>
          <w:rFonts w:ascii="Times New Roman" w:hAnsi="Times New Roman"/>
          <w:sz w:val="24"/>
          <w:szCs w:val="24"/>
        </w:rPr>
        <w:t>Межвед</w:t>
      </w:r>
      <w:proofErr w:type="spellEnd"/>
      <w:r w:rsidRPr="00D806D2">
        <w:rPr>
          <w:rFonts w:ascii="Times New Roman" w:hAnsi="Times New Roman"/>
          <w:sz w:val="24"/>
          <w:szCs w:val="24"/>
        </w:rPr>
        <w:t xml:space="preserve"> </w:t>
      </w:r>
      <w:r>
        <w:rPr>
          <w:rFonts w:ascii="Times New Roman" w:hAnsi="Times New Roman"/>
          <w:sz w:val="24"/>
          <w:szCs w:val="24"/>
        </w:rPr>
        <w:t>О</w:t>
      </w:r>
      <w:r w:rsidRPr="00D806D2">
        <w:rPr>
          <w:rFonts w:ascii="Times New Roman" w:hAnsi="Times New Roman"/>
          <w:sz w:val="24"/>
          <w:szCs w:val="24"/>
        </w:rPr>
        <w:t>О» формы о принятом решении и переводит дело в архив АИС «</w:t>
      </w:r>
      <w:proofErr w:type="spellStart"/>
      <w:r w:rsidRPr="00D806D2">
        <w:rPr>
          <w:rFonts w:ascii="Times New Roman" w:hAnsi="Times New Roman"/>
          <w:sz w:val="24"/>
          <w:szCs w:val="24"/>
        </w:rPr>
        <w:t>Межвед</w:t>
      </w:r>
      <w:proofErr w:type="spellEnd"/>
      <w:r w:rsidRPr="00D806D2">
        <w:rPr>
          <w:rFonts w:ascii="Times New Roman" w:hAnsi="Times New Roman"/>
          <w:sz w:val="24"/>
          <w:szCs w:val="24"/>
        </w:rPr>
        <w:t xml:space="preserve"> </w:t>
      </w:r>
      <w:r>
        <w:rPr>
          <w:rFonts w:ascii="Times New Roman" w:hAnsi="Times New Roman"/>
          <w:sz w:val="24"/>
          <w:szCs w:val="24"/>
        </w:rPr>
        <w:t>О</w:t>
      </w:r>
      <w:r w:rsidRPr="00D806D2">
        <w:rPr>
          <w:rFonts w:ascii="Times New Roman" w:hAnsi="Times New Roman"/>
          <w:sz w:val="24"/>
          <w:szCs w:val="24"/>
        </w:rPr>
        <w:t>О»;</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lastRenderedPageBreak/>
        <w:t>уведомляет заявителя о принятом решении с помощью указанных в заявлении сре</w:t>
      </w:r>
      <w:proofErr w:type="gramStart"/>
      <w:r w:rsidRPr="00D806D2">
        <w:rPr>
          <w:rFonts w:ascii="Times New Roman" w:hAnsi="Times New Roman"/>
          <w:sz w:val="24"/>
          <w:szCs w:val="24"/>
        </w:rPr>
        <w:t>дств св</w:t>
      </w:r>
      <w:proofErr w:type="gramEnd"/>
      <w:r w:rsidRPr="00D806D2">
        <w:rPr>
          <w:rFonts w:ascii="Times New Roman" w:hAnsi="Times New Roman"/>
          <w:sz w:val="24"/>
          <w:szCs w:val="24"/>
        </w:rPr>
        <w:t>язи, затем направляет документ почтой либо выдает его при личном обращении заявителя.</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2.19</w:t>
      </w:r>
      <w:r w:rsidRPr="00D806D2">
        <w:rPr>
          <w:rFonts w:ascii="Times New Roman" w:hAnsi="Times New Roman"/>
          <w:sz w:val="24"/>
          <w:szCs w:val="24"/>
        </w:rPr>
        <w:t xml:space="preserve">.7. При предоставлении </w:t>
      </w:r>
      <w:r>
        <w:rPr>
          <w:rFonts w:ascii="Times New Roman" w:hAnsi="Times New Roman"/>
          <w:sz w:val="24"/>
          <w:szCs w:val="24"/>
        </w:rPr>
        <w:t>муниципальной услуги через ПГУ О</w:t>
      </w:r>
      <w:r w:rsidRPr="00D806D2">
        <w:rPr>
          <w:rFonts w:ascii="Times New Roman" w:hAnsi="Times New Roman"/>
          <w:sz w:val="24"/>
          <w:szCs w:val="24"/>
        </w:rPr>
        <w:t>О, в случае если заявитель не подписывает заявление квалифицированной ЭП, специалист органа местного самоуправления выполняет следующие действия:</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формирует пакет документов, поступивший через ПГУ </w:t>
      </w:r>
      <w:r>
        <w:rPr>
          <w:rFonts w:ascii="Times New Roman" w:hAnsi="Times New Roman"/>
          <w:sz w:val="24"/>
          <w:szCs w:val="24"/>
        </w:rPr>
        <w:t>О</w:t>
      </w:r>
      <w:r w:rsidRPr="00D806D2">
        <w:rPr>
          <w:rFonts w:ascii="Times New Roman" w:hAnsi="Times New Roman"/>
          <w:sz w:val="24"/>
          <w:szCs w:val="24"/>
        </w:rPr>
        <w:t xml:space="preserve">О и передает ответственному специалисту органа местного </w:t>
      </w:r>
      <w:proofErr w:type="gramStart"/>
      <w:r w:rsidRPr="00D806D2">
        <w:rPr>
          <w:rFonts w:ascii="Times New Roman" w:hAnsi="Times New Roman"/>
          <w:sz w:val="24"/>
          <w:szCs w:val="24"/>
        </w:rPr>
        <w:t>самоуправления</w:t>
      </w:r>
      <w:proofErr w:type="gramEnd"/>
      <w:r w:rsidRPr="00D806D2">
        <w:rPr>
          <w:rFonts w:ascii="Times New Roman" w:hAnsi="Times New Roman"/>
          <w:sz w:val="24"/>
          <w:szCs w:val="24"/>
        </w:rPr>
        <w:t xml:space="preserve">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D806D2">
        <w:rPr>
          <w:rFonts w:ascii="Times New Roman" w:hAnsi="Times New Roman"/>
          <w:sz w:val="24"/>
          <w:szCs w:val="24"/>
        </w:rPr>
        <w:t>формирует через АИС «</w:t>
      </w:r>
      <w:proofErr w:type="spellStart"/>
      <w:r w:rsidRPr="00D806D2">
        <w:rPr>
          <w:rFonts w:ascii="Times New Roman" w:hAnsi="Times New Roman"/>
          <w:sz w:val="24"/>
          <w:szCs w:val="24"/>
        </w:rPr>
        <w:t>Межвед</w:t>
      </w:r>
      <w:proofErr w:type="spellEnd"/>
      <w:r w:rsidRPr="00D806D2">
        <w:rPr>
          <w:rFonts w:ascii="Times New Roman" w:hAnsi="Times New Roman"/>
          <w:sz w:val="24"/>
          <w:szCs w:val="24"/>
        </w:rPr>
        <w:t xml:space="preserve"> </w:t>
      </w:r>
      <w:r>
        <w:rPr>
          <w:rFonts w:ascii="Times New Roman" w:hAnsi="Times New Roman"/>
          <w:sz w:val="24"/>
          <w:szCs w:val="24"/>
        </w:rPr>
        <w:t>О</w:t>
      </w:r>
      <w:r w:rsidRPr="00D806D2">
        <w:rPr>
          <w:rFonts w:ascii="Times New Roman" w:hAnsi="Times New Roman"/>
          <w:sz w:val="24"/>
          <w:szCs w:val="24"/>
        </w:rPr>
        <w:t>О» приглашение на прием, которое должно содержать следующую информацию: адрес органа местного самоуправления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D806D2">
        <w:rPr>
          <w:rFonts w:ascii="Times New Roman" w:hAnsi="Times New Roman"/>
          <w:sz w:val="24"/>
          <w:szCs w:val="24"/>
        </w:rPr>
        <w:t xml:space="preserve"> В АИС «</w:t>
      </w:r>
      <w:proofErr w:type="spellStart"/>
      <w:r w:rsidRPr="00D806D2">
        <w:rPr>
          <w:rFonts w:ascii="Times New Roman" w:hAnsi="Times New Roman"/>
          <w:sz w:val="24"/>
          <w:szCs w:val="24"/>
        </w:rPr>
        <w:t>Межвед</w:t>
      </w:r>
      <w:proofErr w:type="spellEnd"/>
      <w:r w:rsidRPr="00D806D2">
        <w:rPr>
          <w:rFonts w:ascii="Times New Roman" w:hAnsi="Times New Roman"/>
          <w:sz w:val="24"/>
          <w:szCs w:val="24"/>
        </w:rPr>
        <w:t xml:space="preserve"> </w:t>
      </w:r>
      <w:r>
        <w:rPr>
          <w:rFonts w:ascii="Times New Roman" w:hAnsi="Times New Roman"/>
          <w:sz w:val="24"/>
          <w:szCs w:val="24"/>
        </w:rPr>
        <w:t>О</w:t>
      </w:r>
      <w:r w:rsidRPr="00D806D2">
        <w:rPr>
          <w:rFonts w:ascii="Times New Roman" w:hAnsi="Times New Roman"/>
          <w:sz w:val="24"/>
          <w:szCs w:val="24"/>
        </w:rPr>
        <w:t xml:space="preserve">О» дело переводит в статус «Заявитель приглашен на прием». </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В случае неявки заявителя на прием в назначенное время заявление и документы хранятся в АИС «</w:t>
      </w:r>
      <w:proofErr w:type="spellStart"/>
      <w:r w:rsidRPr="00D806D2">
        <w:rPr>
          <w:rFonts w:ascii="Times New Roman" w:hAnsi="Times New Roman"/>
          <w:sz w:val="24"/>
          <w:szCs w:val="24"/>
        </w:rPr>
        <w:t>Межвед</w:t>
      </w:r>
      <w:proofErr w:type="spellEnd"/>
      <w:r w:rsidRPr="00D806D2">
        <w:rPr>
          <w:rFonts w:ascii="Times New Roman" w:hAnsi="Times New Roman"/>
          <w:sz w:val="24"/>
          <w:szCs w:val="24"/>
        </w:rPr>
        <w:t xml:space="preserve"> </w:t>
      </w:r>
      <w:r>
        <w:rPr>
          <w:rFonts w:ascii="Times New Roman" w:hAnsi="Times New Roman"/>
          <w:sz w:val="24"/>
          <w:szCs w:val="24"/>
        </w:rPr>
        <w:t>О</w:t>
      </w:r>
      <w:r w:rsidRPr="00D806D2">
        <w:rPr>
          <w:rFonts w:ascii="Times New Roman" w:hAnsi="Times New Roman"/>
          <w:sz w:val="24"/>
          <w:szCs w:val="24"/>
        </w:rPr>
        <w:t xml:space="preserve">О» в течение 30 календарных дней, затем </w:t>
      </w:r>
      <w:proofErr w:type="gramStart"/>
      <w:r w:rsidRPr="00D806D2">
        <w:rPr>
          <w:rFonts w:ascii="Times New Roman" w:hAnsi="Times New Roman"/>
          <w:sz w:val="24"/>
          <w:szCs w:val="24"/>
        </w:rPr>
        <w:t xml:space="preserve">специалист органа местного самоуправления, наделенный в соответствии с должностным регламентом функциями по приему заявлений и документов через ПГУ </w:t>
      </w:r>
      <w:r>
        <w:rPr>
          <w:rFonts w:ascii="Times New Roman" w:hAnsi="Times New Roman"/>
          <w:sz w:val="24"/>
          <w:szCs w:val="24"/>
        </w:rPr>
        <w:t>О</w:t>
      </w:r>
      <w:r w:rsidRPr="00D806D2">
        <w:rPr>
          <w:rFonts w:ascii="Times New Roman" w:hAnsi="Times New Roman"/>
          <w:sz w:val="24"/>
          <w:szCs w:val="24"/>
        </w:rPr>
        <w:t>ЛО переводит</w:t>
      </w:r>
      <w:proofErr w:type="gramEnd"/>
      <w:r w:rsidRPr="00D806D2">
        <w:rPr>
          <w:rFonts w:ascii="Times New Roman" w:hAnsi="Times New Roman"/>
          <w:sz w:val="24"/>
          <w:szCs w:val="24"/>
        </w:rPr>
        <w:t xml:space="preserve"> документы в архив АИС «</w:t>
      </w:r>
      <w:proofErr w:type="spellStart"/>
      <w:r w:rsidRPr="00D806D2">
        <w:rPr>
          <w:rFonts w:ascii="Times New Roman" w:hAnsi="Times New Roman"/>
          <w:sz w:val="24"/>
          <w:szCs w:val="24"/>
        </w:rPr>
        <w:t>Межвед</w:t>
      </w:r>
      <w:proofErr w:type="spellEnd"/>
      <w:r w:rsidRPr="00D806D2">
        <w:rPr>
          <w:rFonts w:ascii="Times New Roman" w:hAnsi="Times New Roman"/>
          <w:sz w:val="24"/>
          <w:szCs w:val="24"/>
        </w:rPr>
        <w:t xml:space="preserve"> </w:t>
      </w:r>
      <w:r>
        <w:rPr>
          <w:rFonts w:ascii="Times New Roman" w:hAnsi="Times New Roman"/>
          <w:sz w:val="24"/>
          <w:szCs w:val="24"/>
        </w:rPr>
        <w:t>О</w:t>
      </w:r>
      <w:r w:rsidRPr="00D806D2">
        <w:rPr>
          <w:rFonts w:ascii="Times New Roman" w:hAnsi="Times New Roman"/>
          <w:sz w:val="24"/>
          <w:szCs w:val="24"/>
        </w:rPr>
        <w:t>ЛО».</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В случае</w:t>
      </w:r>
      <w:proofErr w:type="gramStart"/>
      <w:r w:rsidRPr="00D806D2">
        <w:rPr>
          <w:rFonts w:ascii="Times New Roman" w:hAnsi="Times New Roman"/>
          <w:sz w:val="24"/>
          <w:szCs w:val="24"/>
        </w:rPr>
        <w:t>,</w:t>
      </w:r>
      <w:proofErr w:type="gramEnd"/>
      <w:r w:rsidRPr="00D806D2">
        <w:rPr>
          <w:rFonts w:ascii="Times New Roman" w:hAnsi="Times New Roman"/>
          <w:sz w:val="24"/>
          <w:szCs w:val="24"/>
        </w:rPr>
        <w:t xml:space="preserve"> если заявитель явился на прием  в указанное время, он обслуживается строго в это время. В случае</w:t>
      </w:r>
      <w:proofErr w:type="gramStart"/>
      <w:r w:rsidRPr="00D806D2">
        <w:rPr>
          <w:rFonts w:ascii="Times New Roman" w:hAnsi="Times New Roman"/>
          <w:sz w:val="24"/>
          <w:szCs w:val="24"/>
        </w:rPr>
        <w:t>,</w:t>
      </w:r>
      <w:proofErr w:type="gramEnd"/>
      <w:r w:rsidRPr="00D806D2">
        <w:rPr>
          <w:rFonts w:ascii="Times New Roman" w:hAnsi="Times New Roman"/>
          <w:sz w:val="24"/>
          <w:szCs w:val="24"/>
        </w:rPr>
        <w:t xml:space="preserve"> если заявитель явился позже, он обслуживается в порядке живой очереди. В любом из случаев ответственный специалист органа местного </w:t>
      </w:r>
      <w:proofErr w:type="gramStart"/>
      <w:r w:rsidRPr="00D806D2">
        <w:rPr>
          <w:rFonts w:ascii="Times New Roman" w:hAnsi="Times New Roman"/>
          <w:sz w:val="24"/>
          <w:szCs w:val="24"/>
        </w:rPr>
        <w:t>самоуправления</w:t>
      </w:r>
      <w:proofErr w:type="gramEnd"/>
      <w:r w:rsidRPr="00D806D2">
        <w:rPr>
          <w:rFonts w:ascii="Times New Roman" w:hAnsi="Times New Roman"/>
          <w:sz w:val="24"/>
          <w:szCs w:val="24"/>
        </w:rPr>
        <w:t xml:space="preserve"> ведущий прием, отмечает факт явки заявителя в АИС «</w:t>
      </w:r>
      <w:proofErr w:type="spellStart"/>
      <w:r w:rsidRPr="00D806D2">
        <w:rPr>
          <w:rFonts w:ascii="Times New Roman" w:hAnsi="Times New Roman"/>
          <w:sz w:val="24"/>
          <w:szCs w:val="24"/>
        </w:rPr>
        <w:t>Межвед</w:t>
      </w:r>
      <w:proofErr w:type="spellEnd"/>
      <w:r w:rsidRPr="00D806D2">
        <w:rPr>
          <w:rFonts w:ascii="Times New Roman" w:hAnsi="Times New Roman"/>
          <w:sz w:val="24"/>
          <w:szCs w:val="24"/>
        </w:rPr>
        <w:t xml:space="preserve"> </w:t>
      </w:r>
      <w:r>
        <w:rPr>
          <w:rFonts w:ascii="Times New Roman" w:hAnsi="Times New Roman"/>
          <w:sz w:val="24"/>
          <w:szCs w:val="24"/>
        </w:rPr>
        <w:t>О</w:t>
      </w:r>
      <w:r w:rsidRPr="00D806D2">
        <w:rPr>
          <w:rFonts w:ascii="Times New Roman" w:hAnsi="Times New Roman"/>
          <w:sz w:val="24"/>
          <w:szCs w:val="24"/>
        </w:rPr>
        <w:t>О», дело переводит в статус «Прием заявителя окончен».</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w:t>
      </w:r>
      <w:proofErr w:type="spellStart"/>
      <w:r w:rsidRPr="00D806D2">
        <w:rPr>
          <w:rFonts w:ascii="Times New Roman" w:hAnsi="Times New Roman"/>
          <w:sz w:val="24"/>
          <w:szCs w:val="24"/>
        </w:rPr>
        <w:t>Межвед</w:t>
      </w:r>
      <w:proofErr w:type="spellEnd"/>
      <w:r w:rsidRPr="00D806D2">
        <w:rPr>
          <w:rFonts w:ascii="Times New Roman" w:hAnsi="Times New Roman"/>
          <w:sz w:val="24"/>
          <w:szCs w:val="24"/>
        </w:rPr>
        <w:t xml:space="preserve"> </w:t>
      </w:r>
      <w:r>
        <w:rPr>
          <w:rFonts w:ascii="Times New Roman" w:hAnsi="Times New Roman"/>
          <w:sz w:val="24"/>
          <w:szCs w:val="24"/>
        </w:rPr>
        <w:t>О</w:t>
      </w:r>
      <w:r w:rsidRPr="00D806D2">
        <w:rPr>
          <w:rFonts w:ascii="Times New Roman" w:hAnsi="Times New Roman"/>
          <w:sz w:val="24"/>
          <w:szCs w:val="24"/>
        </w:rPr>
        <w:t>О» формы о принятом решении и переводит дело в архив АИС «</w:t>
      </w:r>
      <w:proofErr w:type="spellStart"/>
      <w:r w:rsidRPr="00D806D2">
        <w:rPr>
          <w:rFonts w:ascii="Times New Roman" w:hAnsi="Times New Roman"/>
          <w:sz w:val="24"/>
          <w:szCs w:val="24"/>
        </w:rPr>
        <w:t>Межвед</w:t>
      </w:r>
      <w:proofErr w:type="spellEnd"/>
      <w:r w:rsidRPr="00D806D2">
        <w:rPr>
          <w:rFonts w:ascii="Times New Roman" w:hAnsi="Times New Roman"/>
          <w:sz w:val="24"/>
          <w:szCs w:val="24"/>
        </w:rPr>
        <w:t xml:space="preserve"> </w:t>
      </w:r>
      <w:r>
        <w:rPr>
          <w:rFonts w:ascii="Times New Roman" w:hAnsi="Times New Roman"/>
          <w:sz w:val="24"/>
          <w:szCs w:val="24"/>
        </w:rPr>
        <w:t>О</w:t>
      </w:r>
      <w:r w:rsidRPr="00D806D2">
        <w:rPr>
          <w:rFonts w:ascii="Times New Roman" w:hAnsi="Times New Roman"/>
          <w:sz w:val="24"/>
          <w:szCs w:val="24"/>
        </w:rPr>
        <w:t>О»;</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Специалист органа местного самоуправления уведомляет заявителя о принятом решении с помощью указанных в заявлении сре</w:t>
      </w:r>
      <w:proofErr w:type="gramStart"/>
      <w:r w:rsidRPr="00D806D2">
        <w:rPr>
          <w:rFonts w:ascii="Times New Roman" w:hAnsi="Times New Roman"/>
          <w:sz w:val="24"/>
          <w:szCs w:val="24"/>
        </w:rPr>
        <w:t>дств св</w:t>
      </w:r>
      <w:proofErr w:type="gramEnd"/>
      <w:r w:rsidRPr="00D806D2">
        <w:rPr>
          <w:rFonts w:ascii="Times New Roman" w:hAnsi="Times New Roman"/>
          <w:sz w:val="24"/>
          <w:szCs w:val="24"/>
        </w:rPr>
        <w:t>язи, затем направляет документ почтой либо выдает его при личном обращении заявителя.</w:t>
      </w:r>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2.19</w:t>
      </w:r>
      <w:r w:rsidRPr="00D806D2">
        <w:rPr>
          <w:rFonts w:ascii="Times New Roman" w:hAnsi="Times New Roman"/>
          <w:sz w:val="24"/>
          <w:szCs w:val="24"/>
        </w:rPr>
        <w:t xml:space="preserve">.8. </w:t>
      </w:r>
      <w:proofErr w:type="gramStart"/>
      <w:r w:rsidRPr="00D806D2">
        <w:rPr>
          <w:rFonts w:ascii="Times New Roman" w:hAnsi="Times New Roman"/>
          <w:sz w:val="24"/>
          <w:szCs w:val="24"/>
        </w:rPr>
        <w:t xml:space="preserve">В случае поступления всех документов, указанных в пункте 2.6. настоящего административного регламента, и отвечающих требованиям, указанным в пункте 2.6. настоящего административного регламента,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 считается дата регистрации приема документов на ПГУ </w:t>
      </w:r>
      <w:r>
        <w:rPr>
          <w:rFonts w:ascii="Times New Roman" w:hAnsi="Times New Roman"/>
          <w:sz w:val="24"/>
          <w:szCs w:val="24"/>
        </w:rPr>
        <w:t>О</w:t>
      </w:r>
      <w:r w:rsidRPr="00D806D2">
        <w:rPr>
          <w:rFonts w:ascii="Times New Roman" w:hAnsi="Times New Roman"/>
          <w:sz w:val="24"/>
          <w:szCs w:val="24"/>
        </w:rPr>
        <w:t xml:space="preserve">О. </w:t>
      </w:r>
      <w:proofErr w:type="gramEnd"/>
    </w:p>
    <w:p w:rsidR="00C652FB" w:rsidRPr="00D806D2" w:rsidRDefault="00C652FB" w:rsidP="002A2C0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В случае</w:t>
      </w:r>
      <w:proofErr w:type="gramStart"/>
      <w:r w:rsidRPr="00D806D2">
        <w:rPr>
          <w:rFonts w:ascii="Times New Roman" w:hAnsi="Times New Roman"/>
          <w:sz w:val="24"/>
          <w:szCs w:val="24"/>
        </w:rPr>
        <w:t>,</w:t>
      </w:r>
      <w:proofErr w:type="gramEnd"/>
      <w:r w:rsidRPr="00D806D2">
        <w:rPr>
          <w:rFonts w:ascii="Times New Roman" w:hAnsi="Times New Roman"/>
          <w:sz w:val="24"/>
          <w:szCs w:val="24"/>
        </w:rPr>
        <w:t xml:space="preserve"> если направленные заявителем (уполномоченным лицом)  электронное заявление и документы не заверены квалифицированной ЭП, днем обращения за предоставлением муниципальной услуги считается дата личной явки заявителя в орган местного самоуправления с предоставлением документов, указанных в пункте 2.6. настоящего административного регламента, и отвечающих требованиям, указанным в пункте 2.6. настоящего административного регламента.</w:t>
      </w:r>
    </w:p>
    <w:p w:rsidR="00C652FB" w:rsidRPr="00D806D2" w:rsidRDefault="00C652FB" w:rsidP="00325967">
      <w:pPr>
        <w:widowControl w:val="0"/>
        <w:autoSpaceDE w:val="0"/>
        <w:autoSpaceDN w:val="0"/>
        <w:adjustRightInd w:val="0"/>
        <w:spacing w:after="0" w:line="240" w:lineRule="auto"/>
        <w:jc w:val="center"/>
        <w:outlineLvl w:val="2"/>
        <w:rPr>
          <w:rFonts w:ascii="Times New Roman" w:hAnsi="Times New Roman"/>
          <w:b/>
          <w:sz w:val="24"/>
          <w:szCs w:val="24"/>
        </w:rPr>
      </w:pPr>
    </w:p>
    <w:p w:rsidR="00C652FB" w:rsidRPr="00D806D2" w:rsidRDefault="00C652FB" w:rsidP="00325967">
      <w:pPr>
        <w:widowControl w:val="0"/>
        <w:autoSpaceDE w:val="0"/>
        <w:autoSpaceDN w:val="0"/>
        <w:adjustRightInd w:val="0"/>
        <w:spacing w:after="0" w:line="240" w:lineRule="auto"/>
        <w:jc w:val="center"/>
        <w:outlineLvl w:val="2"/>
        <w:rPr>
          <w:rFonts w:ascii="Times New Roman" w:hAnsi="Times New Roman"/>
          <w:b/>
          <w:sz w:val="24"/>
          <w:szCs w:val="24"/>
        </w:rPr>
      </w:pPr>
      <w:r w:rsidRPr="00D806D2">
        <w:rPr>
          <w:rFonts w:ascii="Times New Roman" w:hAnsi="Times New Roman"/>
          <w:b/>
          <w:sz w:val="24"/>
          <w:szCs w:val="24"/>
        </w:rPr>
        <w:t>3. Перечень услуг, которые являются необходимыми</w:t>
      </w:r>
    </w:p>
    <w:p w:rsidR="00C652FB" w:rsidRPr="00D806D2" w:rsidRDefault="00C652FB" w:rsidP="00325967">
      <w:pPr>
        <w:widowControl w:val="0"/>
        <w:autoSpaceDE w:val="0"/>
        <w:autoSpaceDN w:val="0"/>
        <w:adjustRightInd w:val="0"/>
        <w:spacing w:after="0" w:line="240" w:lineRule="auto"/>
        <w:jc w:val="center"/>
        <w:rPr>
          <w:rFonts w:ascii="Times New Roman" w:hAnsi="Times New Roman"/>
          <w:b/>
          <w:sz w:val="24"/>
          <w:szCs w:val="24"/>
        </w:rPr>
      </w:pPr>
      <w:r w:rsidRPr="00D806D2">
        <w:rPr>
          <w:rFonts w:ascii="Times New Roman" w:hAnsi="Times New Roman"/>
          <w:b/>
          <w:sz w:val="24"/>
          <w:szCs w:val="24"/>
        </w:rPr>
        <w:t xml:space="preserve">и </w:t>
      </w:r>
      <w:proofErr w:type="gramStart"/>
      <w:r w:rsidRPr="00D806D2">
        <w:rPr>
          <w:rFonts w:ascii="Times New Roman" w:hAnsi="Times New Roman"/>
          <w:b/>
          <w:sz w:val="24"/>
          <w:szCs w:val="24"/>
        </w:rPr>
        <w:t>обязательными</w:t>
      </w:r>
      <w:proofErr w:type="gramEnd"/>
      <w:r w:rsidRPr="00D806D2">
        <w:rPr>
          <w:rFonts w:ascii="Times New Roman" w:hAnsi="Times New Roman"/>
          <w:b/>
          <w:sz w:val="24"/>
          <w:szCs w:val="24"/>
        </w:rPr>
        <w:t xml:space="preserve"> для предоставления муниципальной услуги</w:t>
      </w:r>
    </w:p>
    <w:p w:rsidR="00C652FB" w:rsidRPr="00D806D2" w:rsidRDefault="00C652FB" w:rsidP="00325967">
      <w:pPr>
        <w:widowControl w:val="0"/>
        <w:autoSpaceDE w:val="0"/>
        <w:autoSpaceDN w:val="0"/>
        <w:adjustRightInd w:val="0"/>
        <w:spacing w:after="0" w:line="240" w:lineRule="auto"/>
        <w:ind w:firstLine="540"/>
        <w:jc w:val="both"/>
        <w:rPr>
          <w:rFonts w:ascii="Times New Roman" w:hAnsi="Times New Roman"/>
          <w:sz w:val="24"/>
          <w:szCs w:val="24"/>
        </w:rPr>
      </w:pPr>
    </w:p>
    <w:p w:rsidR="00C652FB" w:rsidRPr="00D806D2" w:rsidRDefault="00C652FB" w:rsidP="00325967">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3.1. 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652FB" w:rsidRPr="00D806D2" w:rsidRDefault="00C652FB">
      <w:pPr>
        <w:widowControl w:val="0"/>
        <w:autoSpaceDE w:val="0"/>
        <w:autoSpaceDN w:val="0"/>
        <w:adjustRightInd w:val="0"/>
        <w:spacing w:after="0" w:line="240" w:lineRule="auto"/>
        <w:ind w:firstLine="540"/>
        <w:jc w:val="both"/>
        <w:rPr>
          <w:rFonts w:ascii="Times New Roman" w:hAnsi="Times New Roman"/>
          <w:sz w:val="24"/>
          <w:szCs w:val="24"/>
        </w:rPr>
      </w:pPr>
    </w:p>
    <w:p w:rsidR="00C652FB" w:rsidRPr="00D806D2" w:rsidRDefault="00C652FB" w:rsidP="007E37D2">
      <w:pPr>
        <w:widowControl w:val="0"/>
        <w:autoSpaceDE w:val="0"/>
        <w:autoSpaceDN w:val="0"/>
        <w:adjustRightInd w:val="0"/>
        <w:spacing w:after="0" w:line="240" w:lineRule="auto"/>
        <w:ind w:firstLine="540"/>
        <w:jc w:val="center"/>
        <w:rPr>
          <w:rFonts w:ascii="Times New Roman" w:hAnsi="Times New Roman"/>
          <w:b/>
          <w:sz w:val="24"/>
          <w:szCs w:val="24"/>
        </w:rPr>
      </w:pPr>
      <w:r w:rsidRPr="00D806D2">
        <w:rPr>
          <w:rFonts w:ascii="Times New Roman" w:hAnsi="Times New Roman"/>
          <w:b/>
          <w:sz w:val="24"/>
          <w:szCs w:val="24"/>
        </w:rPr>
        <w:t>4. Состав, последовательность и сроки выполнения</w:t>
      </w:r>
    </w:p>
    <w:p w:rsidR="00C652FB" w:rsidRPr="00D806D2" w:rsidRDefault="00C652FB" w:rsidP="007E37D2">
      <w:pPr>
        <w:widowControl w:val="0"/>
        <w:autoSpaceDE w:val="0"/>
        <w:autoSpaceDN w:val="0"/>
        <w:adjustRightInd w:val="0"/>
        <w:spacing w:after="0" w:line="240" w:lineRule="auto"/>
        <w:ind w:firstLine="540"/>
        <w:jc w:val="center"/>
        <w:rPr>
          <w:rFonts w:ascii="Times New Roman" w:hAnsi="Times New Roman"/>
          <w:b/>
          <w:sz w:val="24"/>
          <w:szCs w:val="24"/>
        </w:rPr>
      </w:pPr>
      <w:r w:rsidRPr="00D806D2">
        <w:rPr>
          <w:rFonts w:ascii="Times New Roman" w:hAnsi="Times New Roman"/>
          <w:b/>
          <w:sz w:val="24"/>
          <w:szCs w:val="24"/>
        </w:rPr>
        <w:lastRenderedPageBreak/>
        <w:t>административных процедур, требования к порядку их</w:t>
      </w:r>
    </w:p>
    <w:p w:rsidR="00C652FB" w:rsidRPr="00D806D2" w:rsidRDefault="00C652FB" w:rsidP="007E37D2">
      <w:pPr>
        <w:widowControl w:val="0"/>
        <w:autoSpaceDE w:val="0"/>
        <w:autoSpaceDN w:val="0"/>
        <w:adjustRightInd w:val="0"/>
        <w:spacing w:after="0" w:line="240" w:lineRule="auto"/>
        <w:ind w:firstLine="540"/>
        <w:jc w:val="center"/>
        <w:rPr>
          <w:rFonts w:ascii="Times New Roman" w:hAnsi="Times New Roman"/>
          <w:b/>
          <w:sz w:val="24"/>
          <w:szCs w:val="24"/>
        </w:rPr>
      </w:pPr>
      <w:r w:rsidRPr="00D806D2">
        <w:rPr>
          <w:rFonts w:ascii="Times New Roman" w:hAnsi="Times New Roman"/>
          <w:b/>
          <w:sz w:val="24"/>
          <w:szCs w:val="24"/>
        </w:rPr>
        <w:t>выполнения, в том числе особенности выполнения</w:t>
      </w:r>
    </w:p>
    <w:p w:rsidR="00C652FB" w:rsidRPr="00D806D2" w:rsidRDefault="00C652FB" w:rsidP="007E37D2">
      <w:pPr>
        <w:widowControl w:val="0"/>
        <w:autoSpaceDE w:val="0"/>
        <w:autoSpaceDN w:val="0"/>
        <w:adjustRightInd w:val="0"/>
        <w:spacing w:after="0" w:line="240" w:lineRule="auto"/>
        <w:ind w:firstLine="540"/>
        <w:jc w:val="center"/>
        <w:rPr>
          <w:rFonts w:ascii="Times New Roman" w:hAnsi="Times New Roman"/>
          <w:b/>
          <w:sz w:val="24"/>
          <w:szCs w:val="24"/>
        </w:rPr>
      </w:pPr>
      <w:r w:rsidRPr="00D806D2">
        <w:rPr>
          <w:rFonts w:ascii="Times New Roman" w:hAnsi="Times New Roman"/>
          <w:b/>
          <w:sz w:val="24"/>
          <w:szCs w:val="24"/>
        </w:rPr>
        <w:t>административных процедур в электронной форме</w:t>
      </w:r>
    </w:p>
    <w:p w:rsidR="00C652FB" w:rsidRPr="00D806D2" w:rsidRDefault="00C652FB" w:rsidP="007E37D2">
      <w:pPr>
        <w:widowControl w:val="0"/>
        <w:autoSpaceDE w:val="0"/>
        <w:autoSpaceDN w:val="0"/>
        <w:adjustRightInd w:val="0"/>
        <w:spacing w:after="0" w:line="240" w:lineRule="auto"/>
        <w:ind w:firstLine="540"/>
        <w:jc w:val="both"/>
        <w:rPr>
          <w:rFonts w:ascii="Times New Roman" w:hAnsi="Times New Roman"/>
          <w:sz w:val="24"/>
          <w:szCs w:val="24"/>
        </w:rPr>
      </w:pPr>
    </w:p>
    <w:p w:rsidR="00C652FB" w:rsidRPr="00D806D2" w:rsidRDefault="00C652FB" w:rsidP="00023A7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4.1.1. Предоставление муниципальной услуги состоит из следующих административных процедур:</w:t>
      </w:r>
    </w:p>
    <w:p w:rsidR="00C652FB" w:rsidRPr="00D806D2" w:rsidRDefault="00C652FB" w:rsidP="00023A7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1) прием и регистрация заявления;</w:t>
      </w:r>
    </w:p>
    <w:p w:rsidR="00C652FB" w:rsidRPr="00D806D2" w:rsidRDefault="00C652FB" w:rsidP="00023A7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 подготовка Перечня;</w:t>
      </w:r>
    </w:p>
    <w:p w:rsidR="00C652FB" w:rsidRPr="00D806D2" w:rsidRDefault="00C652FB" w:rsidP="00023A7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3) согласование и подписание Перечня;</w:t>
      </w:r>
    </w:p>
    <w:p w:rsidR="00C652FB" w:rsidRPr="00D806D2" w:rsidRDefault="00C652FB" w:rsidP="00023A7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 выдача или направление заявителю результата предоставления муниципальной услуги, указанной в подпунктах 2 и 3 пункта 2.3.</w:t>
      </w:r>
    </w:p>
    <w:p w:rsidR="00C652FB" w:rsidRPr="00D806D2" w:rsidRDefault="00C652FB" w:rsidP="00023A7E">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4.1.2. Блок-схема последовательности административных действий при предоставлении муниципальной услуги представлена в </w:t>
      </w:r>
      <w:r w:rsidRPr="004C1459">
        <w:rPr>
          <w:rFonts w:ascii="Times New Roman" w:hAnsi="Times New Roman"/>
          <w:sz w:val="24"/>
          <w:szCs w:val="24"/>
        </w:rPr>
        <w:t>приложении 5</w:t>
      </w:r>
      <w:r w:rsidRPr="00D806D2">
        <w:rPr>
          <w:rFonts w:ascii="Times New Roman" w:hAnsi="Times New Roman"/>
          <w:sz w:val="24"/>
          <w:szCs w:val="24"/>
        </w:rPr>
        <w:t xml:space="preserve"> к настоящему Административному регламенту.</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 Последовательность выполнения административных процедур при предоставлении муниципальной услуги.</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4.2.1. Прием и регистрация заявления.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4.2.1.1. Основанием для начала административной процедуры является поступление документов в соответствии с пунктом 2.6 настоящего Административного регламента в МФЦ или в администрацию </w:t>
      </w:r>
      <w:r>
        <w:rPr>
          <w:rFonts w:ascii="Times New Roman" w:hAnsi="Times New Roman"/>
          <w:sz w:val="24"/>
          <w:szCs w:val="24"/>
        </w:rPr>
        <w:t>Новосанжаровского сельского поселения</w:t>
      </w:r>
      <w:r w:rsidRPr="00D806D2">
        <w:rPr>
          <w:rFonts w:ascii="Times New Roman" w:hAnsi="Times New Roman"/>
          <w:sz w:val="24"/>
          <w:szCs w:val="24"/>
        </w:rPr>
        <w:t xml:space="preserve">, в том числе с использованием информационно-телекоммуникационной сети «Интернет», в форме электронных документов, включая ПГУ </w:t>
      </w:r>
      <w:r>
        <w:rPr>
          <w:rFonts w:ascii="Times New Roman" w:hAnsi="Times New Roman"/>
          <w:sz w:val="24"/>
          <w:szCs w:val="24"/>
        </w:rPr>
        <w:t>О</w:t>
      </w:r>
      <w:r w:rsidRPr="00D806D2">
        <w:rPr>
          <w:rFonts w:ascii="Times New Roman" w:hAnsi="Times New Roman"/>
          <w:sz w:val="24"/>
          <w:szCs w:val="24"/>
        </w:rPr>
        <w:t>О.</w:t>
      </w:r>
    </w:p>
    <w:p w:rsidR="00C652FB" w:rsidRPr="00D806D2" w:rsidRDefault="00C652FB" w:rsidP="003430D3">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4.2.1.2. Заявление с документами, указанными в подпункте 2.6.1  Административного регламента, регистрируется в день поступления в администрацию </w:t>
      </w:r>
      <w:r>
        <w:rPr>
          <w:rFonts w:ascii="Times New Roman" w:hAnsi="Times New Roman"/>
          <w:sz w:val="24"/>
          <w:szCs w:val="24"/>
        </w:rPr>
        <w:t>сельского поселения</w:t>
      </w:r>
      <w:r w:rsidRPr="00D806D2">
        <w:rPr>
          <w:rFonts w:ascii="Times New Roman" w:hAnsi="Times New Roman"/>
          <w:sz w:val="24"/>
          <w:szCs w:val="24"/>
        </w:rPr>
        <w:t xml:space="preserve"> или МФЦ, через ПГУ </w:t>
      </w:r>
      <w:r>
        <w:rPr>
          <w:rFonts w:ascii="Times New Roman" w:hAnsi="Times New Roman"/>
          <w:sz w:val="24"/>
          <w:szCs w:val="24"/>
        </w:rPr>
        <w:t>О</w:t>
      </w:r>
      <w:r w:rsidRPr="00D806D2">
        <w:rPr>
          <w:rFonts w:ascii="Times New Roman" w:hAnsi="Times New Roman"/>
          <w:sz w:val="24"/>
          <w:szCs w:val="24"/>
        </w:rPr>
        <w:t>О.</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Заявление о предоставлении муниципальной услуги, направленное почтовым отправлением или поступившее на электронный адрес администрации </w:t>
      </w:r>
      <w:r>
        <w:rPr>
          <w:rFonts w:ascii="Times New Roman" w:hAnsi="Times New Roman"/>
          <w:sz w:val="24"/>
          <w:szCs w:val="24"/>
        </w:rPr>
        <w:t>сельского поселения</w:t>
      </w:r>
      <w:r w:rsidRPr="00D806D2">
        <w:rPr>
          <w:rFonts w:ascii="Times New Roman" w:hAnsi="Times New Roman"/>
          <w:sz w:val="24"/>
          <w:szCs w:val="24"/>
        </w:rPr>
        <w:t xml:space="preserve">, регистрируется специалистом  администрации </w:t>
      </w:r>
      <w:r>
        <w:rPr>
          <w:rFonts w:ascii="Times New Roman" w:hAnsi="Times New Roman"/>
          <w:sz w:val="24"/>
          <w:szCs w:val="24"/>
        </w:rPr>
        <w:t>сельского поселения</w:t>
      </w:r>
      <w:r w:rsidRPr="00D806D2">
        <w:rPr>
          <w:rFonts w:ascii="Times New Roman" w:hAnsi="Times New Roman"/>
          <w:sz w:val="24"/>
          <w:szCs w:val="24"/>
        </w:rPr>
        <w:t xml:space="preserve"> в течение календарного дня со дня поступления заявления.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4.2.1.3. 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администрации </w:t>
      </w:r>
      <w:r>
        <w:rPr>
          <w:rFonts w:ascii="Times New Roman" w:hAnsi="Times New Roman"/>
          <w:sz w:val="24"/>
          <w:szCs w:val="24"/>
        </w:rPr>
        <w:t>сельского поселения</w:t>
      </w:r>
      <w:r w:rsidRPr="00D806D2">
        <w:rPr>
          <w:rFonts w:ascii="Times New Roman" w:hAnsi="Times New Roman"/>
          <w:sz w:val="24"/>
          <w:szCs w:val="24"/>
        </w:rPr>
        <w:t xml:space="preserve">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4.2.1.4. Поступившие и зарегистрированные документы специалистом, ответственным за организацию делопроизводства в администрации </w:t>
      </w:r>
      <w:r>
        <w:rPr>
          <w:rFonts w:ascii="Times New Roman" w:hAnsi="Times New Roman"/>
          <w:sz w:val="24"/>
          <w:szCs w:val="24"/>
        </w:rPr>
        <w:t>сельского поселения</w:t>
      </w:r>
      <w:r w:rsidRPr="00D806D2">
        <w:rPr>
          <w:rFonts w:ascii="Times New Roman" w:hAnsi="Times New Roman"/>
          <w:sz w:val="24"/>
          <w:szCs w:val="24"/>
        </w:rPr>
        <w:t xml:space="preserve"> в тот же день направляются ответственному исполнителю для осуществления проверки комплектности представленных документов в соответствии с пунктом 2.6.1 настоящего Административного регламента.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4.2.1.5. Ответственными лицами за административные действия, входящие в состав административной процедуры, является специалист, ответственный за организацию делопроизводства в администрации </w:t>
      </w:r>
      <w:r>
        <w:rPr>
          <w:rFonts w:ascii="Times New Roman" w:hAnsi="Times New Roman"/>
          <w:sz w:val="24"/>
          <w:szCs w:val="24"/>
        </w:rPr>
        <w:t>сельского поселения</w:t>
      </w:r>
      <w:r w:rsidRPr="00D806D2">
        <w:rPr>
          <w:rFonts w:ascii="Times New Roman" w:hAnsi="Times New Roman"/>
          <w:sz w:val="24"/>
          <w:szCs w:val="24"/>
        </w:rPr>
        <w:t>, начальник отдела.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4.2.1.6. Критерием принятия решения является соответствие заявления и прилагаемых к нему документов требованиям, предусмотренным настоящим Административным регламентом.</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4.2.1.7. Максимальный срок выполнения административной процедуры составляет 5 </w:t>
      </w:r>
      <w:proofErr w:type="gramStart"/>
      <w:r w:rsidRPr="00D806D2">
        <w:rPr>
          <w:rFonts w:ascii="Times New Roman" w:hAnsi="Times New Roman"/>
          <w:sz w:val="24"/>
          <w:szCs w:val="24"/>
        </w:rPr>
        <w:t>календарных</w:t>
      </w:r>
      <w:proofErr w:type="gramEnd"/>
      <w:r w:rsidRPr="00D806D2">
        <w:rPr>
          <w:rFonts w:ascii="Times New Roman" w:hAnsi="Times New Roman"/>
          <w:sz w:val="24"/>
          <w:szCs w:val="24"/>
        </w:rPr>
        <w:t xml:space="preserve"> дня со дня поступления заявления.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4.2.1.8. Результатом выполнения административной процедуры является направление зарегистрированного заявления ответственному исполнителю для исполнения.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Результат фиксируется в журнале регистрации поступивших заявлений</w:t>
      </w:r>
      <w:r>
        <w:rPr>
          <w:rFonts w:ascii="Times New Roman" w:hAnsi="Times New Roman"/>
          <w:sz w:val="24"/>
          <w:szCs w:val="24"/>
        </w:rPr>
        <w:t>.</w:t>
      </w:r>
    </w:p>
    <w:p w:rsidR="00C652FB" w:rsidRPr="00D806D2" w:rsidRDefault="00C652FB" w:rsidP="00FD195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4.2.2. Подготовка Перечня.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4.2.2.1. Основанием для начала административной процедуры является поступление </w:t>
      </w:r>
      <w:r w:rsidRPr="00D806D2">
        <w:rPr>
          <w:rFonts w:ascii="Times New Roman" w:hAnsi="Times New Roman"/>
          <w:sz w:val="24"/>
          <w:szCs w:val="24"/>
        </w:rPr>
        <w:lastRenderedPageBreak/>
        <w:t>зарегистрированного заявления ответственному исполнителю для исполнения.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При наличии оснований, указанных в пункте 2.7 настоящего Административного регламента, ответственный исполнитель в течение 2 календарных дней со дня поступления зарегистрированного заявления готовит на официальном бланке </w:t>
      </w:r>
      <w:r>
        <w:rPr>
          <w:rFonts w:ascii="Times New Roman" w:hAnsi="Times New Roman"/>
          <w:sz w:val="24"/>
          <w:szCs w:val="24"/>
        </w:rPr>
        <w:t>администрации Новосанжаровского сельского поселения</w:t>
      </w:r>
      <w:r w:rsidRPr="00D806D2">
        <w:rPr>
          <w:rFonts w:ascii="Times New Roman" w:hAnsi="Times New Roman"/>
          <w:sz w:val="24"/>
          <w:szCs w:val="24"/>
        </w:rPr>
        <w:t xml:space="preserve"> проект мотивированного решения об отказе в предоставлении муниципальной услуги.</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Порядок процедуры подписания проекта мотивированного решения об отказе в предоставлении муниципальной услуги соответствует порядку, указанному в пункте 4.2.3 настоящего Административного регламента.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4.2.2.2. Подготовка Перечня.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proofErr w:type="gramStart"/>
      <w:r w:rsidRPr="00D806D2">
        <w:rPr>
          <w:rFonts w:ascii="Times New Roman" w:hAnsi="Times New Roman"/>
          <w:sz w:val="24"/>
          <w:szCs w:val="24"/>
        </w:rPr>
        <w:t>При получении принятого к исполнению заявления о получении Перечня ответственный исполнитель подготавливает Перечень, в соответствии со  сведениями об объектах имущества, включенными в перечень муниципального имущества,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утвержденными нормативным правовым актом органа местного самоуправления.</w:t>
      </w:r>
      <w:proofErr w:type="gramEnd"/>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4.2.2.3. Ответственным должностным лицом за административные действия, входящие в состав административной процедуры, является ответственный исполнитель.</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4.2.2.4. Критерием принятия решения является определение вида необходимой информации для подготовки проекта документа, являющегося результатом предоставления муниципальной услуги.</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4.2.2.5. Максимальный срок выполнения административной процедуры по подготовке Перечня составляет 1 календарный день со дня поступления зарегистрированного заявления ответственному исполнителю для исполнения.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4.2.2.6. Результатом административной процедуры является одно из следующих действий:</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1) подготовка Перечня, переданного на согласование начальнику отдела;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 письменное мотивированное решение об отказе в предоставлении муниципальной услуги с обоснованием причин отказа, переданное на согласование начальнику отдела.</w:t>
      </w:r>
    </w:p>
    <w:p w:rsidR="00C652FB" w:rsidRPr="00D806D2" w:rsidRDefault="00C652FB" w:rsidP="008A02E0">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4.2.3. Согласование и подписание Перечня.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4.2.3.1. Основанием для начала административной процедуры является поступление Перечня, письменного мотивированного решения об отказе в предоставлении муниципальной услуги с обоснованием причин отказа (далее - проект документа) на согласование </w:t>
      </w:r>
      <w:r>
        <w:rPr>
          <w:rFonts w:ascii="Times New Roman" w:hAnsi="Times New Roman"/>
          <w:sz w:val="24"/>
          <w:szCs w:val="24"/>
        </w:rPr>
        <w:t>заместителю главы поселения</w:t>
      </w:r>
      <w:r w:rsidRPr="00D806D2">
        <w:rPr>
          <w:rFonts w:ascii="Times New Roman" w:hAnsi="Times New Roman"/>
          <w:sz w:val="24"/>
          <w:szCs w:val="24"/>
        </w:rPr>
        <w:t>.</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4.2.3.2. </w:t>
      </w:r>
      <w:r>
        <w:rPr>
          <w:rFonts w:ascii="Times New Roman" w:hAnsi="Times New Roman"/>
          <w:sz w:val="24"/>
          <w:szCs w:val="24"/>
        </w:rPr>
        <w:t>Заместитель главы поселения</w:t>
      </w:r>
      <w:r w:rsidRPr="00D806D2">
        <w:rPr>
          <w:rFonts w:ascii="Times New Roman" w:hAnsi="Times New Roman"/>
          <w:sz w:val="24"/>
          <w:szCs w:val="24"/>
        </w:rPr>
        <w:t xml:space="preserve"> рассматривает подготовленный проект документа в течение 1 календарного дня со дня его поступления и в тот же день:</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1) возвращает его на доработку ответственному исполнителю при наличии оснований для возврата проекта документа;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2) согласовывает его и передает на подписание главе </w:t>
      </w:r>
      <w:r>
        <w:rPr>
          <w:rFonts w:ascii="Times New Roman" w:hAnsi="Times New Roman"/>
          <w:sz w:val="24"/>
          <w:szCs w:val="24"/>
        </w:rPr>
        <w:t>Новосанжаровского сельского поселения</w:t>
      </w:r>
      <w:r w:rsidRPr="00D806D2">
        <w:rPr>
          <w:rFonts w:ascii="Times New Roman" w:hAnsi="Times New Roman"/>
          <w:sz w:val="24"/>
          <w:szCs w:val="24"/>
        </w:rPr>
        <w:t xml:space="preserve"> при отсутствии оснований для возврата проекта документа на доработку.</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Основаниями для возврата проекта документа на доработку являются: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1) оформление документа с нарушением установленной формы;</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 необходимость внесения грамматических и орфографических правок;</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3) наличие логических ошибок;</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 необходимость внесения уточнений, в том числе изменений редакционного характера.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Согласование </w:t>
      </w:r>
      <w:r>
        <w:rPr>
          <w:rFonts w:ascii="Times New Roman" w:hAnsi="Times New Roman"/>
          <w:sz w:val="24"/>
          <w:szCs w:val="24"/>
        </w:rPr>
        <w:t>заместителем главы поселения</w:t>
      </w:r>
      <w:r w:rsidRPr="00D806D2">
        <w:rPr>
          <w:rFonts w:ascii="Times New Roman" w:hAnsi="Times New Roman"/>
          <w:sz w:val="24"/>
          <w:szCs w:val="24"/>
        </w:rPr>
        <w:t xml:space="preserve"> документа оформляется его визой, которая ставится на последнем листе первого экземпляра, в нижней его части.</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4.2.3.3. </w:t>
      </w:r>
      <w:r>
        <w:rPr>
          <w:rFonts w:ascii="Times New Roman" w:hAnsi="Times New Roman"/>
          <w:sz w:val="24"/>
          <w:szCs w:val="24"/>
        </w:rPr>
        <w:t>Г</w:t>
      </w:r>
      <w:r w:rsidRPr="00D806D2">
        <w:rPr>
          <w:rFonts w:ascii="Times New Roman" w:hAnsi="Times New Roman"/>
          <w:sz w:val="24"/>
          <w:szCs w:val="24"/>
        </w:rPr>
        <w:t xml:space="preserve">лава </w:t>
      </w:r>
      <w:r>
        <w:rPr>
          <w:rFonts w:ascii="Times New Roman" w:hAnsi="Times New Roman"/>
          <w:sz w:val="24"/>
          <w:szCs w:val="24"/>
        </w:rPr>
        <w:t>Новосанжаровского сельского поселения</w:t>
      </w:r>
      <w:r w:rsidRPr="00D806D2">
        <w:rPr>
          <w:rFonts w:ascii="Times New Roman" w:hAnsi="Times New Roman"/>
          <w:sz w:val="24"/>
          <w:szCs w:val="24"/>
        </w:rPr>
        <w:t xml:space="preserve"> рассматривает согласованный </w:t>
      </w:r>
      <w:r>
        <w:rPr>
          <w:rFonts w:ascii="Times New Roman" w:hAnsi="Times New Roman"/>
          <w:sz w:val="24"/>
          <w:szCs w:val="24"/>
        </w:rPr>
        <w:t>заместителем</w:t>
      </w:r>
      <w:r w:rsidRPr="00D806D2">
        <w:rPr>
          <w:rFonts w:ascii="Times New Roman" w:hAnsi="Times New Roman"/>
          <w:sz w:val="24"/>
          <w:szCs w:val="24"/>
        </w:rPr>
        <w:t xml:space="preserve"> проект документ</w:t>
      </w:r>
      <w:r>
        <w:rPr>
          <w:rFonts w:ascii="Times New Roman" w:hAnsi="Times New Roman"/>
          <w:sz w:val="24"/>
          <w:szCs w:val="24"/>
        </w:rPr>
        <w:t>а</w:t>
      </w:r>
      <w:r w:rsidRPr="00D806D2">
        <w:rPr>
          <w:rFonts w:ascii="Times New Roman" w:hAnsi="Times New Roman"/>
          <w:sz w:val="24"/>
          <w:szCs w:val="24"/>
        </w:rPr>
        <w:t xml:space="preserve"> в течение 1 календарного дня со дня его поступления и в тот же день:</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1) возвращает его на доработку ответственному исполнителю при наличии оснований для возврата документа.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lastRenderedPageBreak/>
        <w:t>2) подписывает его и передает ответственному исполнителю при отсутствии оснований для возврата проекта документа на доработку.</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4.2.3.4. В случае возврата проекта документа ответственный исполнитель устраняет выявленные нарушения в день возврата проекта документа и в тот же день передает его на этап согласования, с которого проект документа был возвращен на доработку, а именно:</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1</w:t>
      </w:r>
      <w:r>
        <w:rPr>
          <w:rFonts w:ascii="Times New Roman" w:hAnsi="Times New Roman"/>
          <w:sz w:val="24"/>
          <w:szCs w:val="24"/>
        </w:rPr>
        <w:t>) заместителю главы</w:t>
      </w:r>
      <w:r w:rsidRPr="00D806D2">
        <w:rPr>
          <w:rFonts w:ascii="Times New Roman" w:hAnsi="Times New Roman"/>
          <w:sz w:val="24"/>
          <w:szCs w:val="24"/>
        </w:rPr>
        <w:t xml:space="preserve"> - для осуществления действий, установленных пунктом 4.2.3.2 настоящего Административного регламента;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2) главе </w:t>
      </w:r>
      <w:r>
        <w:rPr>
          <w:rFonts w:ascii="Times New Roman" w:hAnsi="Times New Roman"/>
          <w:sz w:val="24"/>
          <w:szCs w:val="24"/>
        </w:rPr>
        <w:t>сельского поселения</w:t>
      </w:r>
      <w:r w:rsidRPr="00D806D2">
        <w:rPr>
          <w:rFonts w:ascii="Times New Roman" w:hAnsi="Times New Roman"/>
          <w:sz w:val="24"/>
          <w:szCs w:val="24"/>
        </w:rPr>
        <w:t xml:space="preserve"> - для осуществления действий, установленных пунктом 4.2.3.3 настоящего Административного регламента.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Если в процессе доработки проекта документа вносятся изменения, проект документа подлежит обязательному повторному согласованию и далее выполняются действия, установленные пунктом 4.2.3.3 настоящего Административного регламента.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4.2.3.5. Ответственными лицами за административные действия, входящие в состав административной процедуры, являются ответственный исполнитель,  заместитель </w:t>
      </w:r>
      <w:r>
        <w:rPr>
          <w:rFonts w:ascii="Times New Roman" w:hAnsi="Times New Roman"/>
          <w:sz w:val="24"/>
          <w:szCs w:val="24"/>
        </w:rPr>
        <w:t>главы,</w:t>
      </w:r>
      <w:r w:rsidRPr="00D806D2">
        <w:rPr>
          <w:rFonts w:ascii="Times New Roman" w:hAnsi="Times New Roman"/>
          <w:sz w:val="24"/>
          <w:szCs w:val="24"/>
        </w:rPr>
        <w:t xml:space="preserve"> глава </w:t>
      </w:r>
      <w:r>
        <w:rPr>
          <w:rFonts w:ascii="Times New Roman" w:hAnsi="Times New Roman"/>
          <w:sz w:val="24"/>
          <w:szCs w:val="24"/>
        </w:rPr>
        <w:t>сельского поселения.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4.2.3.6. Критерием принятия решения является соответствие подготовленного проекта документа сущности заявления.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4.2.3.7. Максимальный срок выполнения административной процедуры по согласованию и подписанию проекта документа составляет 1 календарный день со дня поступления подготовленного проекта документа, являющегося результатом предоставления муниципальной услуги, на согласование и подписание начальнику отдела.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4.2.3.8. Результатом административной процедуры является подписанный документ, являющийся результатом предоставления муниципальной услуги, переданный ответственному исполнителю для выдачи или направления заявителю.</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Результат фиксируется в журнале регистрации исходящих ответов в </w:t>
      </w:r>
      <w:r>
        <w:rPr>
          <w:rFonts w:ascii="Times New Roman" w:hAnsi="Times New Roman"/>
          <w:sz w:val="24"/>
          <w:szCs w:val="24"/>
        </w:rPr>
        <w:t>администрации</w:t>
      </w:r>
      <w:r w:rsidRPr="00FB5D72">
        <w:rPr>
          <w:rFonts w:ascii="Times New Roman" w:hAnsi="Times New Roman"/>
          <w:sz w:val="24"/>
          <w:szCs w:val="24"/>
        </w:rPr>
        <w:t xml:space="preserve"> </w:t>
      </w:r>
      <w:r>
        <w:rPr>
          <w:rFonts w:ascii="Times New Roman" w:hAnsi="Times New Roman"/>
          <w:sz w:val="24"/>
          <w:szCs w:val="24"/>
        </w:rPr>
        <w:t>сельского поселения.</w:t>
      </w:r>
    </w:p>
    <w:p w:rsidR="00C652FB" w:rsidRPr="00D806D2" w:rsidRDefault="00C652FB" w:rsidP="00833FB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4.2.4. Выдача или направление заявителю результата предоставления муниципальной услуги.</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4.2.4.1. Основанием для начала административной процедуры является поступление подписанного документа, являющегося результатом предоставления муниципальной услуги, ответственному исполнителю.</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4.2.4.2. Ответственный исполнитель осуществляет сортировку полученного документа в соответствии со способом получения результата предоставления муниципальной услуги, выбранным заявителем, в течение 1 календарного дня со дня поступления подписанного документа, являющегося результатом предоставления муниципальной услуги, и в тот же день:</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1) в случае предоставления заявителем заявления о предоставлении муниципальной услуги через МФЦ документ, подтверждающий принятие решения, направляется в МФЦ;</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2) в случае получения результата предоставления муниципальной услуги в </w:t>
      </w:r>
      <w:r>
        <w:rPr>
          <w:rFonts w:ascii="Times New Roman" w:hAnsi="Times New Roman"/>
          <w:sz w:val="24"/>
          <w:szCs w:val="24"/>
        </w:rPr>
        <w:t>администрации сельского поселения</w:t>
      </w:r>
      <w:r w:rsidRPr="00D806D2">
        <w:rPr>
          <w:rFonts w:ascii="Times New Roman" w:hAnsi="Times New Roman"/>
          <w:sz w:val="24"/>
          <w:szCs w:val="24"/>
        </w:rPr>
        <w:t>:</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осуществляет передачу документа, являющегося результатом предоставления муниципальной услуги, для последующего направления заявителю, в случае если способом получения результата предоставления муниципальной услуги заявителем выбрано почтовое отправление;</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назначает заявителю время приема для выдачи документа, являющегося результатом предоставления муниципальной услуги, в случае если способом получения результата предоставления муниципальной услуги заявителем выбрано личное получение;</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осуществляет передачу документа, являющегося результатом предоставления муниципальной услуги, в электронной форме через ПГУ </w:t>
      </w:r>
      <w:r>
        <w:rPr>
          <w:rFonts w:ascii="Times New Roman" w:hAnsi="Times New Roman"/>
          <w:sz w:val="24"/>
          <w:szCs w:val="24"/>
        </w:rPr>
        <w:t>О</w:t>
      </w:r>
      <w:r w:rsidRPr="00D806D2">
        <w:rPr>
          <w:rFonts w:ascii="Times New Roman" w:hAnsi="Times New Roman"/>
          <w:sz w:val="24"/>
          <w:szCs w:val="24"/>
        </w:rPr>
        <w:t xml:space="preserve">О, если заявитель обратился за предоставлением услуги через ПГУ </w:t>
      </w:r>
      <w:r>
        <w:rPr>
          <w:rFonts w:ascii="Times New Roman" w:hAnsi="Times New Roman"/>
          <w:sz w:val="24"/>
          <w:szCs w:val="24"/>
        </w:rPr>
        <w:t>О</w:t>
      </w:r>
      <w:r w:rsidRPr="00D806D2">
        <w:rPr>
          <w:rFonts w:ascii="Times New Roman" w:hAnsi="Times New Roman"/>
          <w:sz w:val="24"/>
          <w:szCs w:val="24"/>
        </w:rPr>
        <w:t>О.</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4.2.4.3. В случае направления документа, являющегося результатом предоставления муниципальной услуги, почтовым отправлением специалист, ответственный за организацию делопроизводства в </w:t>
      </w:r>
      <w:r>
        <w:rPr>
          <w:rFonts w:ascii="Times New Roman" w:hAnsi="Times New Roman"/>
          <w:sz w:val="24"/>
          <w:szCs w:val="24"/>
        </w:rPr>
        <w:t>администрации сельского поселения</w:t>
      </w:r>
      <w:r w:rsidRPr="00D806D2">
        <w:rPr>
          <w:rFonts w:ascii="Times New Roman" w:hAnsi="Times New Roman"/>
          <w:sz w:val="24"/>
          <w:szCs w:val="24"/>
        </w:rPr>
        <w:t xml:space="preserve">, осуществляет отправку результата предоставления муниципальной услуги в течение 1 календарного дня </w:t>
      </w:r>
      <w:r w:rsidRPr="00D806D2">
        <w:rPr>
          <w:rFonts w:ascii="Times New Roman" w:hAnsi="Times New Roman"/>
          <w:sz w:val="24"/>
          <w:szCs w:val="24"/>
        </w:rPr>
        <w:lastRenderedPageBreak/>
        <w:t>со дня получения от ответственного исполнителя соответствующего результата.</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4.2.4.4. Ответственными лицами за административные действия, входящие в состав административной процедуры, являются ответственный исполнитель, специалист </w:t>
      </w:r>
      <w:r>
        <w:rPr>
          <w:rFonts w:ascii="Times New Roman" w:hAnsi="Times New Roman"/>
          <w:sz w:val="24"/>
          <w:szCs w:val="24"/>
        </w:rPr>
        <w:t>администрации сельского поселения</w:t>
      </w:r>
      <w:r w:rsidRPr="00D806D2">
        <w:rPr>
          <w:rFonts w:ascii="Times New Roman" w:hAnsi="Times New Roman"/>
          <w:sz w:val="24"/>
          <w:szCs w:val="24"/>
        </w:rPr>
        <w:t>.</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4.2.4.5. Критерием принятия решения является определение способа получения заявителем результата предоставления муниципальной услуги.</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4.2.4.6. Максимальный срок выполнения административной процедуры составляет 1 календарный день со дня поступления подписанного документа ответственному исполнителю.</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4.2.4.7. Результатом административной процедуры является:</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1) выдача или направление результата предоставления муниципальной услуги заявителю;</w:t>
      </w:r>
    </w:p>
    <w:p w:rsidR="00C652FB" w:rsidRPr="00D806D2"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2) выдача или направление заявителю письменного мотивированного решения об отказе в предоставлении муниципальной у</w:t>
      </w:r>
      <w:r>
        <w:rPr>
          <w:rFonts w:ascii="Times New Roman" w:hAnsi="Times New Roman"/>
          <w:sz w:val="24"/>
          <w:szCs w:val="24"/>
        </w:rPr>
        <w:t>слуги с указанием причин отказа (приложение № 6)</w:t>
      </w:r>
    </w:p>
    <w:p w:rsidR="00C652FB" w:rsidRDefault="00C652FB" w:rsidP="0029247A">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Результат фиксируется в </w:t>
      </w:r>
      <w:r>
        <w:rPr>
          <w:rFonts w:ascii="Times New Roman" w:hAnsi="Times New Roman"/>
          <w:sz w:val="24"/>
          <w:szCs w:val="24"/>
        </w:rPr>
        <w:t>журнале</w:t>
      </w:r>
      <w:r w:rsidRPr="00D806D2">
        <w:rPr>
          <w:rFonts w:ascii="Times New Roman" w:hAnsi="Times New Roman"/>
          <w:sz w:val="24"/>
          <w:szCs w:val="24"/>
        </w:rPr>
        <w:t xml:space="preserve"> документооборота </w:t>
      </w:r>
      <w:r>
        <w:rPr>
          <w:rFonts w:ascii="Times New Roman" w:hAnsi="Times New Roman"/>
          <w:sz w:val="24"/>
          <w:szCs w:val="24"/>
        </w:rPr>
        <w:t>администрации сельского поселения.</w:t>
      </w:r>
    </w:p>
    <w:p w:rsidR="00C652FB" w:rsidRPr="00D806D2" w:rsidRDefault="00C652FB" w:rsidP="004F24F0">
      <w:pPr>
        <w:widowControl w:val="0"/>
        <w:autoSpaceDE w:val="0"/>
        <w:autoSpaceDN w:val="0"/>
        <w:adjustRightInd w:val="0"/>
        <w:spacing w:after="0" w:line="240" w:lineRule="auto"/>
        <w:jc w:val="both"/>
        <w:rPr>
          <w:rFonts w:ascii="Times New Roman" w:hAnsi="Times New Roman"/>
          <w:sz w:val="24"/>
          <w:szCs w:val="24"/>
        </w:rPr>
      </w:pPr>
    </w:p>
    <w:p w:rsidR="00C652FB" w:rsidRPr="00D806D2" w:rsidRDefault="00C652FB" w:rsidP="004F24F0">
      <w:pPr>
        <w:widowControl w:val="0"/>
        <w:autoSpaceDE w:val="0"/>
        <w:autoSpaceDN w:val="0"/>
        <w:adjustRightInd w:val="0"/>
        <w:spacing w:after="0" w:line="240" w:lineRule="auto"/>
        <w:jc w:val="center"/>
        <w:outlineLvl w:val="1"/>
        <w:rPr>
          <w:rFonts w:ascii="Times New Roman" w:hAnsi="Times New Roman"/>
          <w:b/>
          <w:sz w:val="24"/>
          <w:szCs w:val="24"/>
        </w:rPr>
      </w:pPr>
      <w:bookmarkStart w:id="12" w:name="Par469"/>
      <w:bookmarkEnd w:id="12"/>
      <w:r w:rsidRPr="00D806D2">
        <w:rPr>
          <w:rFonts w:ascii="Times New Roman" w:hAnsi="Times New Roman"/>
          <w:b/>
          <w:sz w:val="24"/>
          <w:szCs w:val="24"/>
        </w:rPr>
        <w:t xml:space="preserve">5. Формы </w:t>
      </w:r>
      <w:proofErr w:type="gramStart"/>
      <w:r w:rsidRPr="00D806D2">
        <w:rPr>
          <w:rFonts w:ascii="Times New Roman" w:hAnsi="Times New Roman"/>
          <w:b/>
          <w:sz w:val="24"/>
          <w:szCs w:val="24"/>
        </w:rPr>
        <w:t>контроля за</w:t>
      </w:r>
      <w:proofErr w:type="gramEnd"/>
      <w:r w:rsidRPr="00D806D2">
        <w:rPr>
          <w:rFonts w:ascii="Times New Roman" w:hAnsi="Times New Roman"/>
          <w:b/>
          <w:sz w:val="24"/>
          <w:szCs w:val="24"/>
        </w:rPr>
        <w:t xml:space="preserve"> предоставлением</w:t>
      </w:r>
      <w:r>
        <w:rPr>
          <w:rFonts w:ascii="Times New Roman" w:hAnsi="Times New Roman"/>
          <w:b/>
          <w:sz w:val="24"/>
          <w:szCs w:val="24"/>
        </w:rPr>
        <w:t xml:space="preserve"> </w:t>
      </w:r>
      <w:r w:rsidRPr="00D806D2">
        <w:rPr>
          <w:rFonts w:ascii="Times New Roman" w:hAnsi="Times New Roman"/>
          <w:b/>
          <w:sz w:val="24"/>
          <w:szCs w:val="24"/>
        </w:rPr>
        <w:t>муниципальной услуги</w:t>
      </w:r>
    </w:p>
    <w:p w:rsidR="00C652FB" w:rsidRPr="00D806D2" w:rsidRDefault="00C652FB" w:rsidP="00A70397">
      <w:pPr>
        <w:widowControl w:val="0"/>
        <w:autoSpaceDE w:val="0"/>
        <w:autoSpaceDN w:val="0"/>
        <w:adjustRightInd w:val="0"/>
        <w:spacing w:after="0" w:line="240" w:lineRule="auto"/>
        <w:jc w:val="center"/>
        <w:rPr>
          <w:rFonts w:ascii="Times New Roman" w:hAnsi="Times New Roman"/>
          <w:sz w:val="24"/>
          <w:szCs w:val="24"/>
        </w:rPr>
      </w:pPr>
    </w:p>
    <w:p w:rsidR="00C652FB" w:rsidRDefault="00C652FB" w:rsidP="00EA47C5">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5.1. </w:t>
      </w:r>
      <w:proofErr w:type="gramStart"/>
      <w:r w:rsidRPr="00D806D2">
        <w:rPr>
          <w:rFonts w:ascii="Times New Roman" w:hAnsi="Times New Roman"/>
          <w:sz w:val="24"/>
          <w:szCs w:val="24"/>
        </w:rPr>
        <w:t>Контроль за</w:t>
      </w:r>
      <w:proofErr w:type="gramEnd"/>
      <w:r w:rsidRPr="00D806D2">
        <w:rPr>
          <w:rFonts w:ascii="Times New Roman" w:hAnsi="Times New Roman"/>
          <w:sz w:val="24"/>
          <w:szCs w:val="24"/>
        </w:rPr>
        <w:t xml:space="preserve"> надлежащим исполнением настоящего Административного регламента осуществляет глава </w:t>
      </w:r>
      <w:r>
        <w:rPr>
          <w:rFonts w:ascii="Times New Roman" w:hAnsi="Times New Roman"/>
          <w:sz w:val="24"/>
          <w:szCs w:val="24"/>
        </w:rPr>
        <w:t>сельского поселения</w:t>
      </w:r>
      <w:bookmarkStart w:id="13" w:name="Par400"/>
      <w:bookmarkEnd w:id="13"/>
      <w:r>
        <w:rPr>
          <w:rFonts w:ascii="Times New Roman" w:hAnsi="Times New Roman"/>
          <w:sz w:val="24"/>
          <w:szCs w:val="24"/>
        </w:rPr>
        <w:t>.</w:t>
      </w:r>
    </w:p>
    <w:p w:rsidR="00C652FB" w:rsidRPr="00D806D2" w:rsidRDefault="00C652FB" w:rsidP="00EA47C5">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 xml:space="preserve">5.2. Текущий </w:t>
      </w:r>
      <w:proofErr w:type="gramStart"/>
      <w:r w:rsidRPr="00D806D2">
        <w:rPr>
          <w:rFonts w:ascii="Times New Roman" w:hAnsi="Times New Roman"/>
          <w:sz w:val="24"/>
          <w:szCs w:val="24"/>
        </w:rPr>
        <w:t>контроль за</w:t>
      </w:r>
      <w:proofErr w:type="gramEnd"/>
      <w:r w:rsidRPr="00D806D2">
        <w:rPr>
          <w:rFonts w:ascii="Times New Roman" w:hAnsi="Times New Roman"/>
          <w:sz w:val="24"/>
          <w:szCs w:val="24"/>
        </w:rPr>
        <w:t xml:space="preserve"> совершением действий и принятием решений при предоставлении муниципальной услуги осуществляется </w:t>
      </w:r>
      <w:r>
        <w:rPr>
          <w:rFonts w:ascii="Times New Roman" w:hAnsi="Times New Roman"/>
          <w:sz w:val="24"/>
          <w:szCs w:val="24"/>
        </w:rPr>
        <w:t>главой</w:t>
      </w:r>
      <w:r w:rsidRPr="00FB5D72">
        <w:rPr>
          <w:rFonts w:ascii="Times New Roman" w:hAnsi="Times New Roman"/>
          <w:sz w:val="24"/>
          <w:szCs w:val="24"/>
        </w:rPr>
        <w:t xml:space="preserve"> </w:t>
      </w:r>
      <w:r>
        <w:rPr>
          <w:rFonts w:ascii="Times New Roman" w:hAnsi="Times New Roman"/>
          <w:sz w:val="24"/>
          <w:szCs w:val="24"/>
        </w:rPr>
        <w:t>сельского поселения</w:t>
      </w:r>
      <w:r w:rsidRPr="00D806D2">
        <w:rPr>
          <w:rFonts w:ascii="Times New Roman" w:hAnsi="Times New Roman"/>
          <w:sz w:val="24"/>
          <w:szCs w:val="24"/>
        </w:rPr>
        <w:t xml:space="preserve"> в виде:</w:t>
      </w:r>
    </w:p>
    <w:p w:rsidR="00C652FB" w:rsidRPr="00D806D2" w:rsidRDefault="00C652FB" w:rsidP="00A70397">
      <w:pPr>
        <w:autoSpaceDE w:val="0"/>
        <w:autoSpaceDN w:val="0"/>
        <w:adjustRightInd w:val="0"/>
        <w:spacing w:after="0" w:line="240" w:lineRule="auto"/>
        <w:ind w:firstLine="720"/>
        <w:jc w:val="both"/>
        <w:rPr>
          <w:rFonts w:ascii="Times New Roman" w:hAnsi="Times New Roman"/>
          <w:sz w:val="24"/>
          <w:szCs w:val="24"/>
        </w:rPr>
      </w:pPr>
      <w:r w:rsidRPr="00D806D2">
        <w:rPr>
          <w:rFonts w:ascii="Times New Roman" w:hAnsi="Times New Roman"/>
          <w:sz w:val="24"/>
          <w:szCs w:val="24"/>
        </w:rPr>
        <w:t>проведения текущего мониторинга предоставления муниципальной услуги;</w:t>
      </w:r>
    </w:p>
    <w:p w:rsidR="00C652FB" w:rsidRPr="00D806D2" w:rsidRDefault="00C652FB" w:rsidP="00A70397">
      <w:pPr>
        <w:autoSpaceDE w:val="0"/>
        <w:autoSpaceDN w:val="0"/>
        <w:adjustRightInd w:val="0"/>
        <w:spacing w:after="0" w:line="240" w:lineRule="auto"/>
        <w:ind w:firstLine="720"/>
        <w:jc w:val="both"/>
        <w:rPr>
          <w:rFonts w:ascii="Times New Roman" w:hAnsi="Times New Roman"/>
          <w:sz w:val="24"/>
          <w:szCs w:val="24"/>
        </w:rPr>
      </w:pPr>
      <w:r w:rsidRPr="00D806D2">
        <w:rPr>
          <w:rFonts w:ascii="Times New Roman" w:hAnsi="Times New Roman"/>
          <w:sz w:val="24"/>
          <w:szCs w:val="24"/>
        </w:rPr>
        <w:t>контроля сроков осуществления административных процедур (выполнения действий и принятия решений);</w:t>
      </w:r>
    </w:p>
    <w:p w:rsidR="00C652FB" w:rsidRPr="00D806D2" w:rsidRDefault="00C652FB" w:rsidP="00A70397">
      <w:pPr>
        <w:autoSpaceDE w:val="0"/>
        <w:autoSpaceDN w:val="0"/>
        <w:adjustRightInd w:val="0"/>
        <w:spacing w:after="0" w:line="240" w:lineRule="auto"/>
        <w:ind w:firstLine="720"/>
        <w:jc w:val="both"/>
        <w:rPr>
          <w:rFonts w:ascii="Times New Roman" w:hAnsi="Times New Roman"/>
          <w:sz w:val="24"/>
          <w:szCs w:val="24"/>
        </w:rPr>
      </w:pPr>
      <w:r w:rsidRPr="00D806D2">
        <w:rPr>
          <w:rFonts w:ascii="Times New Roman" w:hAnsi="Times New Roman"/>
          <w:sz w:val="24"/>
          <w:szCs w:val="24"/>
        </w:rPr>
        <w:t>проверки процесса выполнения административных процедур (выполнения действий и принятия решений);</w:t>
      </w:r>
    </w:p>
    <w:p w:rsidR="00C652FB" w:rsidRPr="00D806D2" w:rsidRDefault="00C652FB" w:rsidP="00A70397">
      <w:pPr>
        <w:autoSpaceDE w:val="0"/>
        <w:autoSpaceDN w:val="0"/>
        <w:adjustRightInd w:val="0"/>
        <w:spacing w:after="0" w:line="240" w:lineRule="auto"/>
        <w:ind w:firstLine="720"/>
        <w:jc w:val="both"/>
        <w:rPr>
          <w:rFonts w:ascii="Times New Roman" w:hAnsi="Times New Roman"/>
          <w:sz w:val="24"/>
          <w:szCs w:val="24"/>
        </w:rPr>
      </w:pPr>
      <w:r w:rsidRPr="00D806D2">
        <w:rPr>
          <w:rFonts w:ascii="Times New Roman" w:hAnsi="Times New Roman"/>
          <w:sz w:val="24"/>
          <w:szCs w:val="24"/>
        </w:rPr>
        <w:t>контроля качества выполнения административных процедур (выполнения действий и принятия решений);</w:t>
      </w:r>
    </w:p>
    <w:p w:rsidR="00C652FB" w:rsidRPr="00D806D2" w:rsidRDefault="00C652FB" w:rsidP="00A70397">
      <w:pPr>
        <w:autoSpaceDE w:val="0"/>
        <w:autoSpaceDN w:val="0"/>
        <w:adjustRightInd w:val="0"/>
        <w:spacing w:after="0" w:line="240" w:lineRule="auto"/>
        <w:ind w:firstLine="720"/>
        <w:jc w:val="both"/>
        <w:rPr>
          <w:rFonts w:ascii="Times New Roman" w:hAnsi="Times New Roman"/>
          <w:sz w:val="24"/>
          <w:szCs w:val="24"/>
        </w:rPr>
      </w:pPr>
      <w:r w:rsidRPr="00D806D2">
        <w:rPr>
          <w:rFonts w:ascii="Times New Roman" w:hAnsi="Times New Roman"/>
          <w:sz w:val="24"/>
          <w:szCs w:val="24"/>
        </w:rPr>
        <w:t>рассмотрения и анализа отчетов, содержащих основные количественные показатели, характеризующие процесс предоставления муниципальной услуги;</w:t>
      </w:r>
    </w:p>
    <w:p w:rsidR="00C652FB" w:rsidRPr="00D806D2" w:rsidRDefault="00C652FB" w:rsidP="00A70397">
      <w:pPr>
        <w:widowControl w:val="0"/>
        <w:autoSpaceDE w:val="0"/>
        <w:autoSpaceDN w:val="0"/>
        <w:adjustRightInd w:val="0"/>
        <w:spacing w:after="0" w:line="240" w:lineRule="auto"/>
        <w:ind w:firstLine="540"/>
        <w:jc w:val="both"/>
        <w:rPr>
          <w:rFonts w:ascii="Times New Roman" w:hAnsi="Times New Roman"/>
          <w:sz w:val="24"/>
          <w:szCs w:val="24"/>
        </w:rPr>
      </w:pPr>
      <w:r w:rsidRPr="00D806D2">
        <w:rPr>
          <w:rFonts w:ascii="Times New Roman" w:hAnsi="Times New Roman"/>
          <w:sz w:val="24"/>
          <w:szCs w:val="24"/>
        </w:rPr>
        <w:t>приема, рассмотрения и оперативного реагирования на обращения и жалобы заявителей по вопросам, связанным с предоставлением муниципальной услуги.</w:t>
      </w:r>
    </w:p>
    <w:p w:rsidR="00C652FB" w:rsidRPr="00D806D2" w:rsidRDefault="00C652FB" w:rsidP="00A70397">
      <w:pPr>
        <w:autoSpaceDE w:val="0"/>
        <w:autoSpaceDN w:val="0"/>
        <w:adjustRightInd w:val="0"/>
        <w:spacing w:after="0" w:line="240" w:lineRule="auto"/>
        <w:ind w:firstLine="720"/>
        <w:jc w:val="both"/>
        <w:rPr>
          <w:rFonts w:ascii="Times New Roman" w:hAnsi="Times New Roman"/>
          <w:sz w:val="24"/>
          <w:szCs w:val="24"/>
        </w:rPr>
      </w:pPr>
      <w:r w:rsidRPr="00D806D2">
        <w:rPr>
          <w:rFonts w:ascii="Times New Roman" w:hAnsi="Times New Roman"/>
          <w:sz w:val="24"/>
          <w:szCs w:val="24"/>
        </w:rPr>
        <w:t>5.3.</w:t>
      </w:r>
      <w:r w:rsidRPr="00D806D2">
        <w:rPr>
          <w:rFonts w:ascii="Times New Roman" w:hAnsi="Times New Roman"/>
          <w:sz w:val="24"/>
          <w:szCs w:val="24"/>
        </w:rPr>
        <w:tab/>
      </w:r>
      <w:proofErr w:type="gramStart"/>
      <w:r w:rsidRPr="00D806D2">
        <w:rPr>
          <w:rFonts w:ascii="Times New Roman" w:hAnsi="Times New Roman"/>
          <w:sz w:val="24"/>
          <w:szCs w:val="24"/>
        </w:rPr>
        <w:t xml:space="preserve">Текущий контроль за регистрацией входящей и исходящей корреспонденции (заявлений о предоставлении муниципальной услуги, обращений о представлении информации о порядке предоставления муниципальной услуги, ответов должностных лиц органа местного самоуправления на соответствующие заявления и обращения, осуществляет </w:t>
      </w:r>
      <w:r>
        <w:rPr>
          <w:rFonts w:ascii="Times New Roman" w:hAnsi="Times New Roman"/>
          <w:sz w:val="24"/>
          <w:szCs w:val="24"/>
        </w:rPr>
        <w:t>глава</w:t>
      </w:r>
      <w:r w:rsidRPr="00FB5D72">
        <w:rPr>
          <w:rFonts w:ascii="Times New Roman" w:hAnsi="Times New Roman"/>
          <w:sz w:val="24"/>
          <w:szCs w:val="24"/>
        </w:rPr>
        <w:t xml:space="preserve"> </w:t>
      </w:r>
      <w:r>
        <w:rPr>
          <w:rFonts w:ascii="Times New Roman" w:hAnsi="Times New Roman"/>
          <w:sz w:val="24"/>
          <w:szCs w:val="24"/>
        </w:rPr>
        <w:t>сельского поселения</w:t>
      </w:r>
      <w:r w:rsidRPr="00D806D2">
        <w:rPr>
          <w:rFonts w:ascii="Times New Roman" w:hAnsi="Times New Roman"/>
          <w:sz w:val="24"/>
          <w:szCs w:val="24"/>
        </w:rPr>
        <w:t>.</w:t>
      </w:r>
      <w:proofErr w:type="gramEnd"/>
    </w:p>
    <w:p w:rsidR="00C652FB" w:rsidRPr="00D806D2" w:rsidRDefault="00C652FB" w:rsidP="00A70397">
      <w:pPr>
        <w:widowControl w:val="0"/>
        <w:autoSpaceDE w:val="0"/>
        <w:autoSpaceDN w:val="0"/>
        <w:adjustRightInd w:val="0"/>
        <w:spacing w:after="0" w:line="240" w:lineRule="auto"/>
        <w:ind w:firstLine="708"/>
        <w:jc w:val="both"/>
        <w:rPr>
          <w:rFonts w:ascii="Times New Roman" w:hAnsi="Times New Roman"/>
          <w:sz w:val="24"/>
          <w:szCs w:val="24"/>
        </w:rPr>
      </w:pPr>
      <w:r w:rsidRPr="00D806D2">
        <w:rPr>
          <w:rFonts w:ascii="Times New Roman" w:hAnsi="Times New Roman"/>
          <w:sz w:val="24"/>
          <w:szCs w:val="24"/>
        </w:rPr>
        <w:t>5.4.</w:t>
      </w:r>
      <w:r w:rsidRPr="00D806D2">
        <w:rPr>
          <w:rFonts w:ascii="Times New Roman" w:hAnsi="Times New Roman"/>
          <w:sz w:val="24"/>
          <w:szCs w:val="24"/>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C652FB" w:rsidRPr="00D806D2" w:rsidRDefault="00C652FB" w:rsidP="00A70397">
      <w:pPr>
        <w:autoSpaceDE w:val="0"/>
        <w:autoSpaceDN w:val="0"/>
        <w:adjustRightInd w:val="0"/>
        <w:spacing w:after="0" w:line="240" w:lineRule="auto"/>
        <w:ind w:firstLine="720"/>
        <w:jc w:val="both"/>
        <w:rPr>
          <w:rFonts w:ascii="Times New Roman" w:hAnsi="Times New Roman"/>
          <w:sz w:val="24"/>
          <w:szCs w:val="24"/>
        </w:rPr>
      </w:pPr>
      <w:bookmarkStart w:id="14" w:name="Par422"/>
      <w:bookmarkEnd w:id="14"/>
      <w:r w:rsidRPr="00D806D2">
        <w:rPr>
          <w:rFonts w:ascii="Times New Roman" w:hAnsi="Times New Roman"/>
          <w:sz w:val="24"/>
          <w:szCs w:val="24"/>
        </w:rPr>
        <w:t>5.5.</w:t>
      </w:r>
      <w:r w:rsidRPr="00D806D2">
        <w:rPr>
          <w:rFonts w:ascii="Times New Roman" w:hAnsi="Times New Roman"/>
          <w:sz w:val="24"/>
          <w:szCs w:val="24"/>
        </w:rPr>
        <w:tab/>
        <w:t>О случаях и причинах нарушения сроков и содержания административных процедур ответственные за их осуществление специалисты 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C652FB" w:rsidRPr="00D806D2" w:rsidRDefault="00C652FB" w:rsidP="00A70397">
      <w:pPr>
        <w:autoSpaceDE w:val="0"/>
        <w:autoSpaceDN w:val="0"/>
        <w:adjustRightInd w:val="0"/>
        <w:spacing w:after="0" w:line="240" w:lineRule="auto"/>
        <w:ind w:firstLine="720"/>
        <w:jc w:val="both"/>
        <w:rPr>
          <w:rFonts w:ascii="Times New Roman" w:hAnsi="Times New Roman"/>
          <w:sz w:val="24"/>
          <w:szCs w:val="24"/>
        </w:rPr>
      </w:pPr>
      <w:r w:rsidRPr="00D806D2">
        <w:rPr>
          <w:rFonts w:ascii="Times New Roman" w:hAnsi="Times New Roman"/>
          <w:sz w:val="24"/>
          <w:szCs w:val="24"/>
        </w:rPr>
        <w:t>Специалисты, участвующие в предоставлении муниципальной услуги, несут ответственность за соблюдение сроков и порядка исполнения административных процедур.</w:t>
      </w:r>
    </w:p>
    <w:p w:rsidR="00C652FB" w:rsidRPr="00D806D2" w:rsidRDefault="00C652FB" w:rsidP="00A70397">
      <w:pPr>
        <w:autoSpaceDE w:val="0"/>
        <w:autoSpaceDN w:val="0"/>
        <w:adjustRightInd w:val="0"/>
        <w:spacing w:after="0" w:line="240" w:lineRule="auto"/>
        <w:ind w:firstLine="720"/>
        <w:jc w:val="both"/>
        <w:rPr>
          <w:rFonts w:ascii="Times New Roman" w:hAnsi="Times New Roman"/>
          <w:sz w:val="24"/>
          <w:szCs w:val="24"/>
        </w:rPr>
      </w:pPr>
      <w:r w:rsidRPr="00D806D2">
        <w:rPr>
          <w:rFonts w:ascii="Times New Roman" w:hAnsi="Times New Roman"/>
          <w:sz w:val="24"/>
          <w:szCs w:val="24"/>
        </w:rPr>
        <w:t>5.6.</w:t>
      </w:r>
      <w:r w:rsidRPr="00D806D2">
        <w:rPr>
          <w:rFonts w:ascii="Times New Roman" w:hAnsi="Times New Roman"/>
          <w:sz w:val="24"/>
          <w:szCs w:val="24"/>
        </w:rPr>
        <w:tab/>
        <w:t xml:space="preserve">В случае выявления по результатам осуществления текущего контроля нарушений сроков и порядка исполнения административных процедур, обоснованности и </w:t>
      </w:r>
      <w:r w:rsidRPr="00D806D2">
        <w:rPr>
          <w:rFonts w:ascii="Times New Roman" w:hAnsi="Times New Roman"/>
          <w:sz w:val="24"/>
          <w:szCs w:val="24"/>
        </w:rPr>
        <w:lastRenderedPageBreak/>
        <w:t>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C652FB" w:rsidRPr="00D806D2" w:rsidRDefault="00C652FB" w:rsidP="00A70397">
      <w:pPr>
        <w:autoSpaceDE w:val="0"/>
        <w:autoSpaceDN w:val="0"/>
        <w:adjustRightInd w:val="0"/>
        <w:spacing w:after="0" w:line="240" w:lineRule="auto"/>
        <w:ind w:firstLine="720"/>
        <w:jc w:val="both"/>
        <w:rPr>
          <w:rFonts w:ascii="Times New Roman" w:hAnsi="Times New Roman"/>
          <w:sz w:val="24"/>
          <w:szCs w:val="24"/>
        </w:rPr>
      </w:pPr>
      <w:r w:rsidRPr="00D806D2">
        <w:rPr>
          <w:rFonts w:ascii="Times New Roman" w:hAnsi="Times New Roman"/>
          <w:sz w:val="24"/>
          <w:szCs w:val="24"/>
        </w:rPr>
        <w:t>5.7.</w:t>
      </w:r>
      <w:r w:rsidRPr="00D806D2">
        <w:rPr>
          <w:rFonts w:ascii="Times New Roman" w:hAnsi="Times New Roman"/>
          <w:sz w:val="24"/>
          <w:szCs w:val="24"/>
        </w:rPr>
        <w:tab/>
        <w:t>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муниципальной услуги, закрепляется в должностном регламенте (или должностной инструкции) сотрудника органа местного самоуправления.</w:t>
      </w:r>
    </w:p>
    <w:p w:rsidR="00C652FB" w:rsidRPr="00D806D2" w:rsidRDefault="00C652FB" w:rsidP="00FC33FF">
      <w:pPr>
        <w:pStyle w:val="ConsPlusNormal"/>
        <w:ind w:firstLine="709"/>
        <w:jc w:val="both"/>
        <w:rPr>
          <w:rFonts w:ascii="Times New Roman" w:hAnsi="Times New Roman" w:cs="Times New Roman"/>
          <w:sz w:val="24"/>
          <w:szCs w:val="24"/>
        </w:rPr>
      </w:pPr>
      <w:r w:rsidRPr="00D806D2">
        <w:rPr>
          <w:rFonts w:ascii="Times New Roman" w:hAnsi="Times New Roman" w:cs="Times New Roman"/>
          <w:sz w:val="24"/>
          <w:szCs w:val="24"/>
        </w:rPr>
        <w:t xml:space="preserve">5.8. Текущий контроль соблюдения специалистами МФЦ последовательности действий, определенных административными процедурами осуществляется </w:t>
      </w:r>
      <w:r>
        <w:rPr>
          <w:rFonts w:ascii="Times New Roman" w:hAnsi="Times New Roman" w:cs="Times New Roman"/>
          <w:sz w:val="24"/>
          <w:szCs w:val="24"/>
        </w:rPr>
        <w:t xml:space="preserve">руководителями </w:t>
      </w:r>
      <w:r w:rsidRPr="00D806D2">
        <w:rPr>
          <w:rFonts w:ascii="Times New Roman" w:hAnsi="Times New Roman" w:cs="Times New Roman"/>
          <w:sz w:val="24"/>
          <w:szCs w:val="24"/>
        </w:rPr>
        <w:t>МФЦ.</w:t>
      </w:r>
    </w:p>
    <w:p w:rsidR="00C652FB" w:rsidRPr="00D806D2" w:rsidRDefault="00C652FB" w:rsidP="00FC33FF">
      <w:pPr>
        <w:pStyle w:val="ConsPlusNormal"/>
        <w:ind w:firstLine="709"/>
        <w:jc w:val="both"/>
        <w:rPr>
          <w:rFonts w:ascii="Times New Roman" w:hAnsi="Times New Roman" w:cs="Times New Roman"/>
          <w:sz w:val="24"/>
          <w:szCs w:val="24"/>
        </w:rPr>
      </w:pPr>
    </w:p>
    <w:p w:rsidR="00083E2F" w:rsidRPr="00083E2F" w:rsidRDefault="00083E2F" w:rsidP="00083E2F">
      <w:pPr>
        <w:autoSpaceDE w:val="0"/>
        <w:autoSpaceDN w:val="0"/>
        <w:adjustRightInd w:val="0"/>
        <w:ind w:firstLine="567"/>
        <w:jc w:val="center"/>
        <w:rPr>
          <w:rFonts w:ascii="Times New Roman" w:hAnsi="Times New Roman"/>
          <w:b/>
          <w:sz w:val="24"/>
          <w:szCs w:val="24"/>
        </w:rPr>
      </w:pPr>
      <w:bookmarkStart w:id="15" w:name="Par491"/>
      <w:bookmarkStart w:id="16" w:name="Par436"/>
      <w:bookmarkEnd w:id="15"/>
      <w:bookmarkEnd w:id="16"/>
      <w:r w:rsidRPr="00083E2F">
        <w:rPr>
          <w:b/>
          <w:sz w:val="24"/>
          <w:szCs w:val="24"/>
        </w:rPr>
        <w:t xml:space="preserve">«Раздел 6. «Досудебный </w:t>
      </w:r>
      <w:r w:rsidRPr="00083E2F">
        <w:rPr>
          <w:rFonts w:ascii="Times New Roman" w:hAnsi="Times New Roman"/>
          <w:b/>
          <w:sz w:val="24"/>
          <w:szCs w:val="24"/>
        </w:rPr>
        <w:t>(внесудебный) порядок обжалования решений и действий (бездействия) администрации Новосанжаровского сельского поселения, а также должностных лиц, муниципальных служащих администрации Новосанжаровского сельского поселения»</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6.1. Заявитель может обратиться в администрацию Новосанжаровского сельского поселения с жалобой</w:t>
      </w:r>
      <w:r>
        <w:rPr>
          <w:rFonts w:ascii="Times New Roman" w:hAnsi="Times New Roman"/>
          <w:sz w:val="24"/>
          <w:szCs w:val="24"/>
        </w:rPr>
        <w:t>,</w:t>
      </w:r>
      <w:r w:rsidRPr="00083E2F">
        <w:rPr>
          <w:rFonts w:ascii="Times New Roman" w:hAnsi="Times New Roman"/>
          <w:sz w:val="24"/>
          <w:szCs w:val="24"/>
        </w:rPr>
        <w:t xml:space="preserve"> в том числе в следующих случаях:</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1) нарушение срока регистрации запроса о предоставлении муниципальной услуги;</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 xml:space="preserve">2) нарушение срока предоставления муниципальной услуги; </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proofErr w:type="gramStart"/>
      <w:r w:rsidRPr="00083E2F">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proofErr w:type="gramStart"/>
      <w:r w:rsidRPr="00083E2F">
        <w:rPr>
          <w:rFonts w:ascii="Times New Roman" w:hAnsi="Times New Roman"/>
          <w:sz w:val="24"/>
          <w:szCs w:val="24"/>
        </w:rPr>
        <w:t>7) отказ администрации Новосанжаровского сельского поселения, должностного лица или работника администрации Новосанжаровского сельского поселения,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proofErr w:type="gramStart"/>
      <w:r w:rsidRPr="00083E2F">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 xml:space="preserve">6.2. Жалоба подается в письменной форме на бумажном носителе, в электронной форме в администрацию Новосанжаровского сельского поселения.  Жалобы на решения и действия (бездействие) главы администрации Новосанжаровского сельского поселения подаются в вышестоящий орган (при его наличии) либо в случае его отсутствия </w:t>
      </w:r>
      <w:r w:rsidRPr="00083E2F">
        <w:rPr>
          <w:rFonts w:ascii="Times New Roman" w:hAnsi="Times New Roman"/>
          <w:sz w:val="24"/>
          <w:szCs w:val="24"/>
        </w:rPr>
        <w:lastRenderedPageBreak/>
        <w:t>рассматриваются непосредственно главой администрации Новосанжаровского сельского поселения.</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 xml:space="preserve">6.3. </w:t>
      </w:r>
      <w:proofErr w:type="gramStart"/>
      <w:r w:rsidRPr="00083E2F">
        <w:rPr>
          <w:rFonts w:ascii="Times New Roman" w:hAnsi="Times New Roman"/>
          <w:sz w:val="24"/>
          <w:szCs w:val="24"/>
        </w:rPr>
        <w:t xml:space="preserve">Жалоба на решения и действия (бездействие) администрации Новосанжаровского сельского поселения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Новосанжаровского сельского поселения,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End"/>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 xml:space="preserve">6.4. </w:t>
      </w:r>
      <w:proofErr w:type="gramStart"/>
      <w:r w:rsidRPr="00083E2F">
        <w:rPr>
          <w:rFonts w:ascii="Times New Roman" w:hAnsi="Times New Roman"/>
          <w:sz w:val="24"/>
          <w:szCs w:val="24"/>
        </w:rPr>
        <w:t>Жалоба на решения и (или) действия (бездействие) администрации Новосанжаровского сельского поселения, должностных лиц, муниципальных служащих администрации Новосанжаровского сельского поселения может быть подана заявителями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 (данный пункт указывается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w:t>
      </w:r>
      <w:proofErr w:type="gramEnd"/>
      <w:r w:rsidRPr="00083E2F">
        <w:rPr>
          <w:rFonts w:ascii="Times New Roman" w:hAnsi="Times New Roman"/>
          <w:sz w:val="24"/>
          <w:szCs w:val="24"/>
        </w:rPr>
        <w:t xml:space="preserve"> процедур в сферах строительства, утвержденные Правительством Российской Федерации в соответствии с </w:t>
      </w:r>
      <w:hyperlink r:id="rId10" w:history="1">
        <w:r w:rsidRPr="00083E2F">
          <w:rPr>
            <w:rFonts w:ascii="Times New Roman" w:hAnsi="Times New Roman"/>
            <w:sz w:val="24"/>
            <w:szCs w:val="24"/>
          </w:rPr>
          <w:t>частью 2 статьи 6</w:t>
        </w:r>
      </w:hyperlink>
      <w:r w:rsidRPr="00083E2F">
        <w:rPr>
          <w:rFonts w:ascii="Times New Roman" w:hAnsi="Times New Roman"/>
          <w:sz w:val="24"/>
          <w:szCs w:val="24"/>
        </w:rPr>
        <w:t xml:space="preserve"> Градостроительного кодекса Российской Федерации).</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6.5. Жалоба должна содержать:</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1) наименование администрации Новосанжаровского сельского поселения, должностного лица либо муниципального служащего администрации Новосанжаровского сельского поселения, решения и действия (бездействие) которых обжалуются;</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proofErr w:type="gramStart"/>
      <w:r w:rsidRPr="00083E2F">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3) сведения об обжалуемых решениях и действиях (бездействии) администрации Новосанжаровского сельского поселения, должностного лица либо муниципального служащего администрации Новосанжаровского сельского поселения;</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 xml:space="preserve">4) доводы, на основании которых заявитель не согласен с решением и действием (бездействием) администрации Новосанжаровского сельского поселения, должностного лица либо муниципального служащего администрации Новосанжаровского сельского поселения. </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Заявителем могут быть представлены документы (при наличии), подтверждающие доводы заявителя, либо их копии.</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6.6. Жалоба подлежит регистрации не позднее следующего рабочего дня со дня ее поступления.</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 xml:space="preserve">6.7. </w:t>
      </w:r>
      <w:proofErr w:type="gramStart"/>
      <w:r w:rsidRPr="00083E2F">
        <w:rPr>
          <w:rFonts w:ascii="Times New Roman" w:hAnsi="Times New Roman"/>
          <w:sz w:val="24"/>
          <w:szCs w:val="24"/>
        </w:rPr>
        <w:t>Жалоба, поступившая в администрацию Новосанжаровского сельского поселения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bookmarkStart w:id="17" w:name="Par41"/>
      <w:bookmarkEnd w:id="17"/>
      <w:proofErr w:type="gramEnd"/>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6.8. По результатам рассмотрения жалобы принимается одно из следующих решений:</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proofErr w:type="gramStart"/>
      <w:r w:rsidRPr="00083E2F">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2) в удовлетворении жалобы отказывается.</w:t>
      </w:r>
    </w:p>
    <w:p w:rsidR="00F01374" w:rsidRPr="00F01374" w:rsidRDefault="00F01374" w:rsidP="00F01374">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lastRenderedPageBreak/>
        <w:t xml:space="preserve">- </w:t>
      </w:r>
      <w:r w:rsidRPr="00F01374">
        <w:rPr>
          <w:rFonts w:ascii="Times New Roman" w:hAnsi="Times New Roman"/>
          <w:sz w:val="24"/>
          <w:szCs w:val="24"/>
        </w:rPr>
        <w:t>В случае признания жалобы подлежащей удовлетворению в ответе з</w:t>
      </w:r>
      <w:r>
        <w:rPr>
          <w:rFonts w:ascii="Times New Roman" w:hAnsi="Times New Roman"/>
          <w:sz w:val="24"/>
          <w:szCs w:val="24"/>
        </w:rPr>
        <w:t>аявителю, указанном в пункте 6,8,1</w:t>
      </w:r>
      <w:r w:rsidRPr="00F01374">
        <w:rPr>
          <w:rFonts w:ascii="Times New Roman" w:hAnsi="Times New Roman"/>
          <w:sz w:val="24"/>
          <w:szCs w:val="24"/>
        </w:rPr>
        <w:t xml:space="preserve"> ,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01374">
        <w:rPr>
          <w:rFonts w:ascii="Times New Roman" w:hAnsi="Times New Roman"/>
          <w:sz w:val="24"/>
          <w:szCs w:val="24"/>
        </w:rPr>
        <w:t>неудобства</w:t>
      </w:r>
      <w:proofErr w:type="gramEnd"/>
      <w:r w:rsidRPr="00F01374">
        <w:rPr>
          <w:rFonts w:ascii="Times New Roman" w:hAnsi="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01374" w:rsidRPr="00083E2F" w:rsidRDefault="00F01374" w:rsidP="00F01374">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F01374">
        <w:rPr>
          <w:rFonts w:ascii="Times New Roman" w:hAnsi="Times New Roman"/>
          <w:sz w:val="24"/>
          <w:szCs w:val="24"/>
        </w:rPr>
        <w:t xml:space="preserve">В случае признания </w:t>
      </w:r>
      <w:proofErr w:type="gramStart"/>
      <w:r w:rsidRPr="00F01374">
        <w:rPr>
          <w:rFonts w:ascii="Times New Roman" w:hAnsi="Times New Roman"/>
          <w:sz w:val="24"/>
          <w:szCs w:val="24"/>
        </w:rPr>
        <w:t>жалобы</w:t>
      </w:r>
      <w:proofErr w:type="gramEnd"/>
      <w:r w:rsidRPr="00F01374">
        <w:rPr>
          <w:rFonts w:ascii="Times New Roman" w:hAnsi="Times New Roman"/>
          <w:sz w:val="24"/>
          <w:szCs w:val="24"/>
        </w:rPr>
        <w:t xml:space="preserve"> не подлежащей удовлетворению в ответе заявите</w:t>
      </w:r>
      <w:r>
        <w:rPr>
          <w:rFonts w:ascii="Times New Roman" w:hAnsi="Times New Roman"/>
          <w:sz w:val="24"/>
          <w:szCs w:val="24"/>
        </w:rPr>
        <w:t>лю, указанном в пункте 6,5</w:t>
      </w:r>
      <w:r w:rsidRPr="00F01374">
        <w:rPr>
          <w:rFonts w:ascii="Times New Roman" w:hAnsi="Times New Roman"/>
          <w:sz w:val="24"/>
          <w:szCs w:val="24"/>
        </w:rPr>
        <w:t xml:space="preserve"> , даются аргументированные разъяснения о причинах принятого решения, а также информация о порядке </w:t>
      </w:r>
      <w:r>
        <w:rPr>
          <w:rFonts w:ascii="Times New Roman" w:hAnsi="Times New Roman"/>
          <w:sz w:val="24"/>
          <w:szCs w:val="24"/>
        </w:rPr>
        <w:t>обжалования принятого решения.</w:t>
      </w:r>
    </w:p>
    <w:p w:rsidR="00F01374"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 xml:space="preserve">6.9. </w:t>
      </w:r>
      <w:r w:rsidR="00F01374" w:rsidRPr="00F01374">
        <w:rPr>
          <w:rFonts w:ascii="Times New Roman" w:hAnsi="Times New Roman"/>
          <w:sz w:val="24"/>
          <w:szCs w:val="24"/>
        </w:rPr>
        <w:t>Не позднее дня, следующего за днем принятия решения, указанного в пункте 6,7 ,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rFonts w:ascii="Times New Roman" w:hAnsi="Times New Roman"/>
          <w:sz w:val="24"/>
          <w:szCs w:val="24"/>
        </w:rPr>
        <w:t xml:space="preserve">6.10. В случае установления в ходе или по результатам </w:t>
      </w:r>
      <w:proofErr w:type="gramStart"/>
      <w:r w:rsidRPr="00083E2F">
        <w:rPr>
          <w:rFonts w:ascii="Times New Roman" w:hAnsi="Times New Roman"/>
          <w:sz w:val="24"/>
          <w:szCs w:val="24"/>
        </w:rPr>
        <w:t>рассмотрения жалобы признаков состава административного правонарушения</w:t>
      </w:r>
      <w:proofErr w:type="gramEnd"/>
      <w:r w:rsidRPr="00083E2F">
        <w:rPr>
          <w:rFonts w:ascii="Times New Roman" w:hAnsi="Times New Roman"/>
          <w:sz w:val="24"/>
          <w:szCs w:val="24"/>
        </w:rPr>
        <w:t xml:space="preserve"> или преступления должностное лицо, работник, наделенные полномочиями по рассмотрению жалоб в соответствии с п. 2 настоящего Раздела, незамедлительно направляют имеющиеся материалы в прокуратуру Русско-Полянского района.</w:t>
      </w:r>
    </w:p>
    <w:p w:rsidR="00083E2F" w:rsidRPr="00083E2F" w:rsidRDefault="00083E2F" w:rsidP="00083E2F">
      <w:pPr>
        <w:autoSpaceDE w:val="0"/>
        <w:autoSpaceDN w:val="0"/>
        <w:adjustRightInd w:val="0"/>
        <w:spacing w:after="0" w:line="240" w:lineRule="auto"/>
        <w:ind w:firstLine="720"/>
        <w:jc w:val="both"/>
        <w:rPr>
          <w:rFonts w:ascii="Times New Roman" w:hAnsi="Times New Roman"/>
          <w:sz w:val="24"/>
          <w:szCs w:val="24"/>
        </w:rPr>
      </w:pPr>
      <w:r w:rsidRPr="00083E2F">
        <w:rPr>
          <w:sz w:val="24"/>
          <w:szCs w:val="24"/>
        </w:rPr>
        <w:t>6</w:t>
      </w:r>
      <w:r w:rsidRPr="00083E2F">
        <w:rPr>
          <w:rFonts w:ascii="Times New Roman" w:hAnsi="Times New Roman"/>
          <w:sz w:val="24"/>
          <w:szCs w:val="24"/>
        </w:rPr>
        <w:t>.11. Решение, принятое по результатам рассмотрения жалобы, заявитель вправе обжаловать вышестоящему должностному лицу или в судебном порядке»</w:t>
      </w:r>
    </w:p>
    <w:p w:rsidR="00C652FB" w:rsidRDefault="00C652FB">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083E2F">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br w:type="page"/>
      </w:r>
      <w:r w:rsidR="00C652FB" w:rsidRPr="00D806D2">
        <w:rPr>
          <w:rFonts w:ascii="Times New Roman" w:hAnsi="Times New Roman"/>
          <w:sz w:val="24"/>
          <w:szCs w:val="24"/>
        </w:rPr>
        <w:lastRenderedPageBreak/>
        <w:t>Приложение 1</w:t>
      </w:r>
    </w:p>
    <w:p w:rsidR="00C652FB" w:rsidRDefault="00C652FB">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 xml:space="preserve">К административному регламенту по оказанию муниципальной услуги </w:t>
      </w:r>
    </w:p>
    <w:p w:rsidR="00C652FB" w:rsidRDefault="00C652FB">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«Предоставление сведений об объектах имущества, предназначенного</w:t>
      </w:r>
    </w:p>
    <w:p w:rsidR="00C652FB" w:rsidRDefault="00C652FB">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для предоставления во владение и (или) пользование СМСП и организациям,</w:t>
      </w:r>
    </w:p>
    <w:p w:rsidR="00C652FB" w:rsidRPr="00D806D2" w:rsidRDefault="00C652FB">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образующим инфраструктуру поддержки СМСП»</w:t>
      </w:r>
    </w:p>
    <w:p w:rsidR="00C652FB" w:rsidRPr="00D806D2" w:rsidRDefault="00C652FB" w:rsidP="007D0D09">
      <w:pPr>
        <w:widowControl w:val="0"/>
        <w:autoSpaceDE w:val="0"/>
        <w:autoSpaceDN w:val="0"/>
        <w:adjustRightInd w:val="0"/>
        <w:spacing w:after="0" w:line="240" w:lineRule="auto"/>
        <w:ind w:firstLine="540"/>
        <w:jc w:val="both"/>
        <w:rPr>
          <w:rFonts w:ascii="Times New Roman" w:hAnsi="Times New Roman"/>
          <w:sz w:val="24"/>
          <w:szCs w:val="24"/>
        </w:rPr>
      </w:pPr>
    </w:p>
    <w:p w:rsidR="00C652FB" w:rsidRPr="00D806D2" w:rsidRDefault="00C652FB" w:rsidP="007D0D09">
      <w:pPr>
        <w:widowControl w:val="0"/>
        <w:autoSpaceDE w:val="0"/>
        <w:autoSpaceDN w:val="0"/>
        <w:adjustRightInd w:val="0"/>
        <w:spacing w:after="0" w:line="240" w:lineRule="auto"/>
        <w:ind w:firstLine="540"/>
        <w:jc w:val="both"/>
        <w:rPr>
          <w:rFonts w:ascii="Times New Roman" w:hAnsi="Times New Roman"/>
          <w:sz w:val="24"/>
          <w:szCs w:val="24"/>
        </w:rPr>
      </w:pPr>
    </w:p>
    <w:p w:rsidR="00C652FB" w:rsidRPr="001D1B0A" w:rsidRDefault="00C652FB" w:rsidP="00C77F11">
      <w:pPr>
        <w:widowControl w:val="0"/>
        <w:tabs>
          <w:tab w:val="left" w:pos="142"/>
          <w:tab w:val="left" w:pos="284"/>
        </w:tabs>
        <w:autoSpaceDE w:val="0"/>
        <w:autoSpaceDN w:val="0"/>
        <w:adjustRightInd w:val="0"/>
        <w:spacing w:after="0" w:line="240" w:lineRule="auto"/>
        <w:rPr>
          <w:rFonts w:ascii="Times New Roman" w:hAnsi="Times New Roman"/>
        </w:rPr>
      </w:pPr>
      <w:r w:rsidRPr="001D1B0A">
        <w:rPr>
          <w:rFonts w:ascii="Times New Roman" w:hAnsi="Times New Roman"/>
        </w:rPr>
        <w:t>Информация о месте нахождения и графике работы Администрации.</w:t>
      </w:r>
    </w:p>
    <w:p w:rsidR="00C652FB" w:rsidRPr="001D1B0A" w:rsidRDefault="00C652FB" w:rsidP="00C77F11">
      <w:pPr>
        <w:widowControl w:val="0"/>
        <w:tabs>
          <w:tab w:val="left" w:pos="142"/>
          <w:tab w:val="left" w:pos="284"/>
        </w:tabs>
        <w:autoSpaceDE w:val="0"/>
        <w:autoSpaceDN w:val="0"/>
        <w:adjustRightInd w:val="0"/>
        <w:spacing w:after="0" w:line="240" w:lineRule="auto"/>
        <w:rPr>
          <w:rFonts w:ascii="Times New Roman" w:hAnsi="Times New Roman"/>
        </w:rPr>
      </w:pPr>
    </w:p>
    <w:p w:rsidR="00C652FB" w:rsidRPr="001D1B0A" w:rsidRDefault="00C652FB" w:rsidP="00C77F11">
      <w:pPr>
        <w:widowControl w:val="0"/>
        <w:tabs>
          <w:tab w:val="left" w:pos="142"/>
          <w:tab w:val="left" w:pos="284"/>
        </w:tabs>
        <w:autoSpaceDE w:val="0"/>
        <w:autoSpaceDN w:val="0"/>
        <w:adjustRightInd w:val="0"/>
        <w:spacing w:after="0" w:line="240" w:lineRule="auto"/>
        <w:jc w:val="both"/>
        <w:rPr>
          <w:rFonts w:ascii="Times New Roman" w:hAnsi="Times New Roman"/>
        </w:rPr>
      </w:pPr>
      <w:r w:rsidRPr="001D1B0A">
        <w:rPr>
          <w:rFonts w:ascii="Times New Roman" w:hAnsi="Times New Roman"/>
        </w:rPr>
        <w:t xml:space="preserve">Место нахождения   - </w:t>
      </w:r>
      <w:r>
        <w:rPr>
          <w:rFonts w:ascii="Times New Roman" w:hAnsi="Times New Roman"/>
        </w:rPr>
        <w:t>Омская область, Русско-Полянский район, с. Новосанжаровка, ул. Ленина,8</w:t>
      </w:r>
    </w:p>
    <w:p w:rsidR="00C652FB" w:rsidRPr="001D1B0A" w:rsidRDefault="00C652FB" w:rsidP="00C77F11">
      <w:pPr>
        <w:widowControl w:val="0"/>
        <w:tabs>
          <w:tab w:val="left" w:pos="142"/>
          <w:tab w:val="left" w:pos="284"/>
        </w:tabs>
        <w:autoSpaceDE w:val="0"/>
        <w:autoSpaceDN w:val="0"/>
        <w:adjustRightInd w:val="0"/>
        <w:spacing w:after="0" w:line="240" w:lineRule="auto"/>
        <w:jc w:val="both"/>
        <w:rPr>
          <w:rFonts w:ascii="Times New Roman" w:hAnsi="Times New Roman"/>
        </w:rPr>
      </w:pPr>
      <w:r w:rsidRPr="001D1B0A">
        <w:rPr>
          <w:rFonts w:ascii="Times New Roman" w:hAnsi="Times New Roman"/>
        </w:rPr>
        <w:t xml:space="preserve">Справочные телефоны </w:t>
      </w:r>
      <w:r w:rsidRPr="001D1B0A">
        <w:rPr>
          <w:rFonts w:ascii="Times New Roman" w:hAnsi="Times New Roman" w:cs="Calibri"/>
        </w:rPr>
        <w:t xml:space="preserve">Администрации </w:t>
      </w:r>
      <w:r w:rsidRPr="001D1B0A">
        <w:rPr>
          <w:rFonts w:ascii="Times New Roman" w:hAnsi="Times New Roman"/>
        </w:rPr>
        <w:t>8(</w:t>
      </w:r>
      <w:r>
        <w:rPr>
          <w:rFonts w:ascii="Times New Roman" w:hAnsi="Times New Roman"/>
        </w:rPr>
        <w:t>38156) 3-45-23</w:t>
      </w:r>
      <w:r w:rsidRPr="001D1B0A">
        <w:rPr>
          <w:rFonts w:ascii="Times New Roman" w:hAnsi="Times New Roman"/>
        </w:rPr>
        <w:t>;</w:t>
      </w:r>
    </w:p>
    <w:p w:rsidR="00C652FB" w:rsidRPr="001D1B0A" w:rsidRDefault="00C652FB" w:rsidP="00C77F11">
      <w:pPr>
        <w:widowControl w:val="0"/>
        <w:tabs>
          <w:tab w:val="left" w:pos="142"/>
          <w:tab w:val="left" w:pos="284"/>
        </w:tabs>
        <w:autoSpaceDE w:val="0"/>
        <w:autoSpaceDN w:val="0"/>
        <w:adjustRightInd w:val="0"/>
        <w:spacing w:after="0" w:line="240" w:lineRule="auto"/>
        <w:jc w:val="both"/>
        <w:rPr>
          <w:rFonts w:ascii="Times New Roman" w:hAnsi="Times New Roman"/>
        </w:rPr>
      </w:pPr>
      <w:r>
        <w:rPr>
          <w:rFonts w:ascii="Times New Roman" w:hAnsi="Times New Roman"/>
        </w:rPr>
        <w:t>Факс: 8(38156) 3-45-30</w:t>
      </w:r>
      <w:r w:rsidRPr="001D1B0A">
        <w:rPr>
          <w:rFonts w:ascii="Times New Roman" w:hAnsi="Times New Roman"/>
        </w:rPr>
        <w:t>;</w:t>
      </w:r>
    </w:p>
    <w:p w:rsidR="00C652FB" w:rsidRPr="00083E2F" w:rsidRDefault="00C652FB" w:rsidP="00C77F11">
      <w:pPr>
        <w:widowControl w:val="0"/>
        <w:tabs>
          <w:tab w:val="left" w:pos="142"/>
          <w:tab w:val="left" w:pos="284"/>
        </w:tabs>
        <w:autoSpaceDE w:val="0"/>
        <w:autoSpaceDN w:val="0"/>
        <w:adjustRightInd w:val="0"/>
        <w:spacing w:after="0" w:line="240" w:lineRule="auto"/>
        <w:jc w:val="both"/>
        <w:rPr>
          <w:rFonts w:ascii="Times New Roman" w:hAnsi="Times New Roman"/>
        </w:rPr>
      </w:pPr>
      <w:r w:rsidRPr="001D1B0A">
        <w:rPr>
          <w:rFonts w:ascii="Times New Roman" w:hAnsi="Times New Roman"/>
        </w:rPr>
        <w:t xml:space="preserve">Адрес электронной почты </w:t>
      </w:r>
      <w:r>
        <w:rPr>
          <w:rFonts w:ascii="Times New Roman" w:hAnsi="Times New Roman" w:cs="Calibri"/>
        </w:rPr>
        <w:t>Администрации</w:t>
      </w:r>
      <w:r w:rsidRPr="001D1B0A">
        <w:rPr>
          <w:rFonts w:ascii="Times New Roman" w:hAnsi="Times New Roman"/>
        </w:rPr>
        <w:t xml:space="preserve">: </w:t>
      </w:r>
      <w:hyperlink r:id="rId11" w:history="1">
        <w:r w:rsidR="00083E2F" w:rsidRPr="00AC4EBF">
          <w:rPr>
            <w:rStyle w:val="a3"/>
            <w:rFonts w:ascii="Times New Roman" w:hAnsi="Times New Roman"/>
            <w:lang w:val="en-US"/>
          </w:rPr>
          <w:t>novosanjarovskoe</w:t>
        </w:r>
        <w:r w:rsidR="00083E2F" w:rsidRPr="00AC4EBF">
          <w:rPr>
            <w:rStyle w:val="a3"/>
            <w:rFonts w:ascii="Times New Roman" w:hAnsi="Times New Roman"/>
          </w:rPr>
          <w:t>_</w:t>
        </w:r>
        <w:r w:rsidR="00083E2F" w:rsidRPr="00AC4EBF">
          <w:rPr>
            <w:rStyle w:val="a3"/>
            <w:rFonts w:ascii="Times New Roman" w:hAnsi="Times New Roman"/>
            <w:lang w:val="en-US"/>
          </w:rPr>
          <w:t>s</w:t>
        </w:r>
        <w:r w:rsidR="00083E2F" w:rsidRPr="00AC4EBF">
          <w:rPr>
            <w:rStyle w:val="a3"/>
            <w:rFonts w:ascii="Times New Roman" w:hAnsi="Times New Roman"/>
          </w:rPr>
          <w:t>.</w:t>
        </w:r>
        <w:r w:rsidR="00083E2F" w:rsidRPr="00AC4EBF">
          <w:rPr>
            <w:rStyle w:val="a3"/>
            <w:rFonts w:ascii="Times New Roman" w:hAnsi="Times New Roman"/>
            <w:lang w:val="en-US"/>
          </w:rPr>
          <w:t>p</w:t>
        </w:r>
        <w:r w:rsidR="00083E2F" w:rsidRPr="00AC4EBF">
          <w:rPr>
            <w:rStyle w:val="a3"/>
            <w:rFonts w:ascii="Times New Roman" w:hAnsi="Times New Roman"/>
          </w:rPr>
          <w:t>.@</w:t>
        </w:r>
        <w:r w:rsidR="00083E2F" w:rsidRPr="00AC4EBF">
          <w:rPr>
            <w:rStyle w:val="a3"/>
            <w:rFonts w:ascii="Times New Roman" w:hAnsi="Times New Roman"/>
            <w:lang w:val="en-US"/>
          </w:rPr>
          <w:t>mail</w:t>
        </w:r>
        <w:r w:rsidR="00083E2F" w:rsidRPr="00AC4EBF">
          <w:rPr>
            <w:rStyle w:val="a3"/>
            <w:rFonts w:ascii="Times New Roman" w:hAnsi="Times New Roman"/>
          </w:rPr>
          <w:t>.</w:t>
        </w:r>
        <w:proofErr w:type="spellStart"/>
        <w:r w:rsidR="00083E2F" w:rsidRPr="00AC4EBF">
          <w:rPr>
            <w:rStyle w:val="a3"/>
            <w:rFonts w:ascii="Times New Roman" w:hAnsi="Times New Roman"/>
            <w:lang w:val="en-US"/>
          </w:rPr>
          <w:t>ru</w:t>
        </w:r>
        <w:proofErr w:type="spellEnd"/>
      </w:hyperlink>
      <w:r w:rsidR="00083E2F">
        <w:rPr>
          <w:rFonts w:ascii="Times New Roman" w:hAnsi="Times New Roman"/>
        </w:rPr>
        <w:t xml:space="preserve"> </w:t>
      </w:r>
    </w:p>
    <w:p w:rsidR="00C652FB" w:rsidRPr="001D1B0A" w:rsidRDefault="00C652FB" w:rsidP="00C77F11">
      <w:pPr>
        <w:tabs>
          <w:tab w:val="left" w:pos="142"/>
          <w:tab w:val="left" w:pos="284"/>
        </w:tabs>
        <w:spacing w:after="0" w:line="240" w:lineRule="auto"/>
        <w:jc w:val="right"/>
        <w:rPr>
          <w:rFonts w:ascii="Times New Roman" w:hAnsi="Times New Roman"/>
        </w:rPr>
      </w:pPr>
    </w:p>
    <w:p w:rsidR="00C652FB" w:rsidRPr="001D1B0A" w:rsidRDefault="00C652FB" w:rsidP="00C77F11">
      <w:pPr>
        <w:tabs>
          <w:tab w:val="left" w:pos="142"/>
          <w:tab w:val="left" w:pos="284"/>
        </w:tabs>
        <w:spacing w:after="0" w:line="240" w:lineRule="auto"/>
        <w:rPr>
          <w:rFonts w:ascii="Times New Roman" w:hAnsi="Times New Roman"/>
        </w:rPr>
      </w:pPr>
      <w:r w:rsidRPr="001D1B0A">
        <w:rPr>
          <w:rFonts w:ascii="Times New Roman" w:hAnsi="Times New Roman"/>
        </w:rPr>
        <w:t xml:space="preserve">График работы </w:t>
      </w:r>
      <w:r w:rsidRPr="001D1B0A">
        <w:rPr>
          <w:rFonts w:ascii="Times New Roman" w:hAnsi="Times New Roman" w:cs="Calibri"/>
        </w:rPr>
        <w:t xml:space="preserve">Администрации: </w:t>
      </w: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962"/>
        <w:gridCol w:w="5103"/>
      </w:tblGrid>
      <w:tr w:rsidR="00C652FB" w:rsidRPr="005204C7" w:rsidTr="00083E2F">
        <w:trPr>
          <w:tblCellSpacing w:w="5" w:type="nil"/>
        </w:trPr>
        <w:tc>
          <w:tcPr>
            <w:tcW w:w="10065" w:type="dxa"/>
            <w:gridSpan w:val="2"/>
          </w:tcPr>
          <w:p w:rsidR="00C652FB" w:rsidRPr="001D1B0A" w:rsidRDefault="00C652FB" w:rsidP="00C77F11">
            <w:pPr>
              <w:tabs>
                <w:tab w:val="left" w:pos="142"/>
                <w:tab w:val="left" w:pos="284"/>
              </w:tabs>
              <w:spacing w:after="0" w:line="240" w:lineRule="auto"/>
              <w:rPr>
                <w:rFonts w:ascii="Times New Roman" w:hAnsi="Times New Roman"/>
              </w:rPr>
            </w:pPr>
            <w:r w:rsidRPr="001D1B0A">
              <w:rPr>
                <w:rFonts w:ascii="Times New Roman" w:hAnsi="Times New Roman"/>
              </w:rPr>
              <w:t xml:space="preserve">Дни недели, время работы </w:t>
            </w:r>
            <w:r w:rsidRPr="001D1B0A">
              <w:rPr>
                <w:rFonts w:ascii="Times New Roman" w:hAnsi="Times New Roman" w:cs="Calibri"/>
              </w:rPr>
              <w:t xml:space="preserve">Администрации </w:t>
            </w:r>
          </w:p>
        </w:tc>
      </w:tr>
      <w:tr w:rsidR="00C652FB" w:rsidRPr="005204C7" w:rsidTr="00083E2F">
        <w:trPr>
          <w:tblCellSpacing w:w="5" w:type="nil"/>
        </w:trPr>
        <w:tc>
          <w:tcPr>
            <w:tcW w:w="4962" w:type="dxa"/>
          </w:tcPr>
          <w:p w:rsidR="00C652FB" w:rsidRPr="001D1B0A" w:rsidRDefault="00C652FB" w:rsidP="00C77F11">
            <w:pPr>
              <w:tabs>
                <w:tab w:val="left" w:pos="142"/>
                <w:tab w:val="left" w:pos="284"/>
              </w:tabs>
              <w:spacing w:after="0" w:line="240" w:lineRule="auto"/>
              <w:rPr>
                <w:rFonts w:ascii="Times New Roman" w:hAnsi="Times New Roman"/>
              </w:rPr>
            </w:pPr>
            <w:r w:rsidRPr="001D1B0A">
              <w:rPr>
                <w:rFonts w:ascii="Times New Roman" w:hAnsi="Times New Roman"/>
              </w:rPr>
              <w:t>Дни недели</w:t>
            </w:r>
          </w:p>
        </w:tc>
        <w:tc>
          <w:tcPr>
            <w:tcW w:w="5103" w:type="dxa"/>
          </w:tcPr>
          <w:p w:rsidR="00C652FB" w:rsidRPr="001D1B0A" w:rsidRDefault="00C652FB" w:rsidP="00C77F11">
            <w:pPr>
              <w:tabs>
                <w:tab w:val="left" w:pos="142"/>
                <w:tab w:val="left" w:pos="284"/>
              </w:tabs>
              <w:spacing w:after="0" w:line="240" w:lineRule="auto"/>
              <w:rPr>
                <w:rFonts w:ascii="Times New Roman" w:hAnsi="Times New Roman"/>
              </w:rPr>
            </w:pPr>
            <w:r w:rsidRPr="001D1B0A">
              <w:rPr>
                <w:rFonts w:ascii="Times New Roman" w:hAnsi="Times New Roman"/>
              </w:rPr>
              <w:t>Время</w:t>
            </w:r>
          </w:p>
        </w:tc>
      </w:tr>
      <w:tr w:rsidR="00C652FB" w:rsidRPr="005204C7" w:rsidTr="00083E2F">
        <w:trPr>
          <w:trHeight w:val="941"/>
          <w:tblCellSpacing w:w="5" w:type="nil"/>
        </w:trPr>
        <w:tc>
          <w:tcPr>
            <w:tcW w:w="4962" w:type="dxa"/>
          </w:tcPr>
          <w:p w:rsidR="00C652FB" w:rsidRPr="001D1B0A" w:rsidRDefault="00C652FB" w:rsidP="00C77F11">
            <w:pPr>
              <w:tabs>
                <w:tab w:val="left" w:pos="142"/>
                <w:tab w:val="left" w:pos="284"/>
              </w:tabs>
              <w:spacing w:after="0" w:line="240" w:lineRule="auto"/>
              <w:rPr>
                <w:rFonts w:ascii="Times New Roman" w:hAnsi="Times New Roman"/>
              </w:rPr>
            </w:pPr>
            <w:r w:rsidRPr="001D1B0A">
              <w:rPr>
                <w:rFonts w:ascii="Times New Roman" w:hAnsi="Times New Roman"/>
              </w:rPr>
              <w:t>Понедельник, вторник, среда, четверг,</w:t>
            </w:r>
          </w:p>
          <w:p w:rsidR="00C652FB" w:rsidRPr="001D1B0A" w:rsidRDefault="00C652FB" w:rsidP="00C77F11">
            <w:pPr>
              <w:tabs>
                <w:tab w:val="left" w:pos="142"/>
                <w:tab w:val="left" w:pos="284"/>
              </w:tabs>
              <w:spacing w:after="0" w:line="240" w:lineRule="auto"/>
              <w:rPr>
                <w:rFonts w:ascii="Times New Roman" w:hAnsi="Times New Roman"/>
              </w:rPr>
            </w:pPr>
            <w:r w:rsidRPr="001D1B0A">
              <w:rPr>
                <w:rFonts w:ascii="Times New Roman" w:hAnsi="Times New Roman"/>
              </w:rPr>
              <w:t>пятница</w:t>
            </w:r>
          </w:p>
          <w:p w:rsidR="00C652FB" w:rsidRPr="001D1B0A" w:rsidRDefault="00C652FB" w:rsidP="00C77F11">
            <w:pPr>
              <w:tabs>
                <w:tab w:val="left" w:pos="142"/>
                <w:tab w:val="left" w:pos="284"/>
              </w:tabs>
              <w:spacing w:after="0" w:line="240" w:lineRule="auto"/>
              <w:rPr>
                <w:rFonts w:ascii="Times New Roman" w:hAnsi="Times New Roman"/>
              </w:rPr>
            </w:pPr>
            <w:r w:rsidRPr="001D1B0A">
              <w:rPr>
                <w:rFonts w:ascii="Times New Roman" w:hAnsi="Times New Roman"/>
              </w:rPr>
              <w:t>Суббота, воскресенье</w:t>
            </w:r>
          </w:p>
        </w:tc>
        <w:tc>
          <w:tcPr>
            <w:tcW w:w="5103" w:type="dxa"/>
          </w:tcPr>
          <w:p w:rsidR="00C652FB" w:rsidRPr="001D1B0A" w:rsidRDefault="00C652FB" w:rsidP="00C77F11">
            <w:pPr>
              <w:tabs>
                <w:tab w:val="left" w:pos="142"/>
                <w:tab w:val="left" w:pos="284"/>
              </w:tabs>
              <w:spacing w:after="0" w:line="240" w:lineRule="auto"/>
              <w:ind w:right="-75"/>
              <w:rPr>
                <w:rFonts w:ascii="Times New Roman" w:hAnsi="Times New Roman"/>
              </w:rPr>
            </w:pPr>
            <w:r>
              <w:rPr>
                <w:rFonts w:ascii="Times New Roman" w:hAnsi="Times New Roman"/>
              </w:rPr>
              <w:t>с 0</w:t>
            </w:r>
            <w:r w:rsidRPr="009B2C8B">
              <w:rPr>
                <w:rFonts w:ascii="Times New Roman" w:hAnsi="Times New Roman"/>
              </w:rPr>
              <w:t>9</w:t>
            </w:r>
            <w:r>
              <w:rPr>
                <w:rFonts w:ascii="Times New Roman" w:hAnsi="Times New Roman"/>
              </w:rPr>
              <w:t>.00 до 17.</w:t>
            </w:r>
            <w:r w:rsidRPr="00291F06">
              <w:rPr>
                <w:rFonts w:ascii="Times New Roman" w:hAnsi="Times New Roman"/>
              </w:rPr>
              <w:t>3</w:t>
            </w:r>
            <w:r w:rsidRPr="001D1B0A">
              <w:rPr>
                <w:rFonts w:ascii="Times New Roman" w:hAnsi="Times New Roman"/>
              </w:rPr>
              <w:t>0, перерыв с 1</w:t>
            </w:r>
            <w:r w:rsidRPr="00291F06">
              <w:rPr>
                <w:rFonts w:ascii="Times New Roman" w:hAnsi="Times New Roman"/>
              </w:rPr>
              <w:t>2</w:t>
            </w:r>
            <w:r>
              <w:rPr>
                <w:rFonts w:ascii="Times New Roman" w:hAnsi="Times New Roman"/>
              </w:rPr>
              <w:t>.</w:t>
            </w:r>
            <w:r w:rsidRPr="00291F06">
              <w:rPr>
                <w:rFonts w:ascii="Times New Roman" w:hAnsi="Times New Roman"/>
              </w:rPr>
              <w:t>3</w:t>
            </w:r>
            <w:r w:rsidRPr="001D1B0A">
              <w:rPr>
                <w:rFonts w:ascii="Times New Roman" w:hAnsi="Times New Roman"/>
              </w:rPr>
              <w:t>0 до 14.00</w:t>
            </w:r>
          </w:p>
          <w:p w:rsidR="00C652FB" w:rsidRPr="00291F06" w:rsidRDefault="00C652FB" w:rsidP="00C77F11">
            <w:pPr>
              <w:tabs>
                <w:tab w:val="left" w:pos="142"/>
                <w:tab w:val="left" w:pos="284"/>
              </w:tabs>
              <w:spacing w:after="0" w:line="240" w:lineRule="auto"/>
              <w:rPr>
                <w:rFonts w:ascii="Times New Roman" w:hAnsi="Times New Roman"/>
              </w:rPr>
            </w:pPr>
            <w:r>
              <w:rPr>
                <w:rFonts w:ascii="Times New Roman" w:hAnsi="Times New Roman"/>
                <w:lang w:val="en-US"/>
              </w:rPr>
              <w:t>c</w:t>
            </w:r>
            <w:r w:rsidR="00083E2F">
              <w:rPr>
                <w:rFonts w:ascii="Times New Roman" w:hAnsi="Times New Roman"/>
              </w:rPr>
              <w:t xml:space="preserve"> 09.00 до 17.0</w:t>
            </w:r>
            <w:r>
              <w:rPr>
                <w:rFonts w:ascii="Times New Roman" w:hAnsi="Times New Roman"/>
              </w:rPr>
              <w:t>0, перерыв с 12.30 до 14.00</w:t>
            </w:r>
          </w:p>
          <w:p w:rsidR="00C652FB" w:rsidRPr="001D1B0A" w:rsidRDefault="00C652FB" w:rsidP="00C77F11">
            <w:pPr>
              <w:tabs>
                <w:tab w:val="left" w:pos="142"/>
                <w:tab w:val="left" w:pos="284"/>
              </w:tabs>
              <w:spacing w:after="0" w:line="240" w:lineRule="auto"/>
              <w:rPr>
                <w:rFonts w:ascii="Times New Roman" w:hAnsi="Times New Roman"/>
              </w:rPr>
            </w:pPr>
            <w:r w:rsidRPr="001D1B0A">
              <w:rPr>
                <w:rFonts w:ascii="Times New Roman" w:hAnsi="Times New Roman"/>
              </w:rPr>
              <w:t>Выходные</w:t>
            </w:r>
          </w:p>
        </w:tc>
      </w:tr>
    </w:tbl>
    <w:p w:rsidR="00C652FB" w:rsidRDefault="00C652FB" w:rsidP="00C77F11">
      <w:pPr>
        <w:tabs>
          <w:tab w:val="left" w:pos="142"/>
          <w:tab w:val="left" w:pos="284"/>
        </w:tabs>
        <w:spacing w:after="0" w:line="240" w:lineRule="auto"/>
        <w:jc w:val="right"/>
        <w:rPr>
          <w:rFonts w:ascii="Times New Roman" w:hAnsi="Times New Roman"/>
        </w:rPr>
      </w:pPr>
    </w:p>
    <w:p w:rsidR="00083E2F" w:rsidRPr="001D1B0A" w:rsidRDefault="00083E2F" w:rsidP="00C77F11">
      <w:pPr>
        <w:tabs>
          <w:tab w:val="left" w:pos="142"/>
          <w:tab w:val="left" w:pos="284"/>
        </w:tabs>
        <w:spacing w:after="0" w:line="240" w:lineRule="auto"/>
        <w:jc w:val="right"/>
        <w:rPr>
          <w:rFonts w:ascii="Times New Roman" w:hAnsi="Times New Roman"/>
        </w:rPr>
      </w:pPr>
    </w:p>
    <w:p w:rsidR="00C652FB" w:rsidRPr="001D1B0A" w:rsidRDefault="00C652FB" w:rsidP="00C77F11">
      <w:pPr>
        <w:tabs>
          <w:tab w:val="left" w:pos="142"/>
          <w:tab w:val="left" w:pos="284"/>
        </w:tabs>
        <w:spacing w:after="0" w:line="240" w:lineRule="auto"/>
        <w:rPr>
          <w:rFonts w:ascii="Times New Roman" w:hAnsi="Times New Roman"/>
        </w:rPr>
      </w:pPr>
      <w:r w:rsidRPr="001D1B0A">
        <w:rPr>
          <w:rFonts w:ascii="Times New Roman" w:hAnsi="Times New Roman"/>
        </w:rPr>
        <w:t>Продолжительность рабочего дня, непосредственно предшествующего нерабочему праздничному дню, уменьшается на один час.</w:t>
      </w:r>
    </w:p>
    <w:p w:rsidR="00C652FB" w:rsidRPr="001D1B0A" w:rsidRDefault="00C652FB" w:rsidP="00C77F11">
      <w:pPr>
        <w:widowControl w:val="0"/>
        <w:tabs>
          <w:tab w:val="left" w:pos="142"/>
          <w:tab w:val="left" w:pos="284"/>
        </w:tabs>
        <w:autoSpaceDE w:val="0"/>
        <w:autoSpaceDN w:val="0"/>
        <w:adjustRightInd w:val="0"/>
        <w:spacing w:after="0" w:line="240" w:lineRule="auto"/>
        <w:ind w:firstLine="709"/>
        <w:jc w:val="both"/>
        <w:rPr>
          <w:rFonts w:ascii="Times New Roman" w:hAnsi="Times New Roman"/>
        </w:rPr>
      </w:pPr>
    </w:p>
    <w:p w:rsidR="00C652FB" w:rsidRPr="008601D8" w:rsidRDefault="00C652FB" w:rsidP="00C77F11">
      <w:pPr>
        <w:tabs>
          <w:tab w:val="left" w:pos="142"/>
          <w:tab w:val="left" w:pos="284"/>
        </w:tabs>
        <w:spacing w:after="0" w:line="240" w:lineRule="auto"/>
        <w:jc w:val="right"/>
        <w:rPr>
          <w:rFonts w:ascii="Times New Roman" w:hAnsi="Times New Roman"/>
          <w:sz w:val="28"/>
          <w:szCs w:val="28"/>
        </w:rPr>
      </w:pPr>
    </w:p>
    <w:p w:rsidR="00C652FB" w:rsidRPr="008601D8" w:rsidRDefault="00C652FB" w:rsidP="00C77F11">
      <w:pPr>
        <w:widowControl w:val="0"/>
        <w:autoSpaceDE w:val="0"/>
        <w:autoSpaceDN w:val="0"/>
        <w:adjustRightInd w:val="0"/>
        <w:spacing w:after="0" w:line="240" w:lineRule="auto"/>
        <w:ind w:firstLine="709"/>
        <w:jc w:val="center"/>
        <w:rPr>
          <w:rFonts w:ascii="Times New Roman" w:hAnsi="Times New Roman"/>
        </w:rPr>
        <w:sectPr w:rsidR="00C652FB" w:rsidRPr="008601D8" w:rsidSect="004F24F0">
          <w:pgSz w:w="11906" w:h="16838"/>
          <w:pgMar w:top="719" w:right="1274" w:bottom="1134" w:left="1276" w:header="708" w:footer="708" w:gutter="0"/>
          <w:cols w:space="708"/>
          <w:docGrid w:linePitch="360"/>
        </w:sectPr>
      </w:pPr>
    </w:p>
    <w:p w:rsidR="00C652FB" w:rsidRPr="00D806D2" w:rsidRDefault="00C652FB" w:rsidP="007D0D09">
      <w:pPr>
        <w:widowControl w:val="0"/>
        <w:autoSpaceDE w:val="0"/>
        <w:autoSpaceDN w:val="0"/>
        <w:adjustRightInd w:val="0"/>
        <w:spacing w:after="0" w:line="240" w:lineRule="auto"/>
        <w:jc w:val="right"/>
        <w:outlineLvl w:val="1"/>
        <w:rPr>
          <w:rFonts w:ascii="Times New Roman" w:hAnsi="Times New Roman"/>
          <w:sz w:val="24"/>
          <w:szCs w:val="24"/>
        </w:rPr>
      </w:pPr>
    </w:p>
    <w:p w:rsidR="00C652FB" w:rsidRPr="00D806D2" w:rsidRDefault="00C652FB" w:rsidP="007D0D09">
      <w:pPr>
        <w:widowControl w:val="0"/>
        <w:autoSpaceDE w:val="0"/>
        <w:autoSpaceDN w:val="0"/>
        <w:adjustRightInd w:val="0"/>
        <w:spacing w:after="0" w:line="240" w:lineRule="auto"/>
        <w:jc w:val="right"/>
        <w:outlineLvl w:val="1"/>
        <w:rPr>
          <w:rFonts w:ascii="Times New Roman" w:hAnsi="Times New Roman"/>
          <w:sz w:val="24"/>
          <w:szCs w:val="24"/>
        </w:rPr>
      </w:pPr>
      <w:r w:rsidRPr="00D806D2">
        <w:rPr>
          <w:rFonts w:ascii="Times New Roman" w:hAnsi="Times New Roman"/>
          <w:sz w:val="24"/>
          <w:szCs w:val="24"/>
        </w:rPr>
        <w:t>Приложение 2</w:t>
      </w:r>
    </w:p>
    <w:p w:rsidR="00C652FB" w:rsidRDefault="00C652FB" w:rsidP="008C19C3">
      <w:pPr>
        <w:widowControl w:val="0"/>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 xml:space="preserve">                                           </w:t>
      </w:r>
      <w:r w:rsidRPr="00D806D2">
        <w:rPr>
          <w:rFonts w:ascii="Times New Roman" w:hAnsi="Times New Roman"/>
          <w:sz w:val="24"/>
          <w:szCs w:val="24"/>
        </w:rPr>
        <w:t>к административному регламенту</w:t>
      </w:r>
      <w:r>
        <w:rPr>
          <w:rFonts w:ascii="Times New Roman" w:hAnsi="Times New Roman"/>
          <w:sz w:val="24"/>
          <w:szCs w:val="24"/>
        </w:rPr>
        <w:t xml:space="preserve"> по оказанию муниципальной услуги                                                                             </w:t>
      </w:r>
    </w:p>
    <w:p w:rsidR="00C652FB" w:rsidRDefault="00C652FB" w:rsidP="009B49F8">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«Предоставление сведений об объектах имущества, предназначенного</w:t>
      </w:r>
    </w:p>
    <w:p w:rsidR="00C652FB" w:rsidRDefault="00C652FB" w:rsidP="009B49F8">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для предоставления во владение и (или) пользование СМСП и организациям,</w:t>
      </w:r>
    </w:p>
    <w:p w:rsidR="00C652FB" w:rsidRPr="00D806D2" w:rsidRDefault="00C652FB" w:rsidP="009B49F8">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образующим инфраструктуру поддержки СМСП»</w:t>
      </w:r>
    </w:p>
    <w:p w:rsidR="00C652FB" w:rsidRDefault="00C652FB" w:rsidP="007D0D09">
      <w:pPr>
        <w:widowControl w:val="0"/>
        <w:autoSpaceDE w:val="0"/>
        <w:autoSpaceDN w:val="0"/>
        <w:adjustRightInd w:val="0"/>
        <w:spacing w:after="0" w:line="240" w:lineRule="auto"/>
        <w:jc w:val="right"/>
        <w:rPr>
          <w:rFonts w:ascii="Times New Roman" w:hAnsi="Times New Roman"/>
          <w:sz w:val="24"/>
          <w:szCs w:val="24"/>
        </w:rPr>
      </w:pPr>
    </w:p>
    <w:p w:rsidR="00C652FB" w:rsidRPr="00D806D2" w:rsidRDefault="00C652FB" w:rsidP="007D0D09">
      <w:pPr>
        <w:widowControl w:val="0"/>
        <w:autoSpaceDE w:val="0"/>
        <w:autoSpaceDN w:val="0"/>
        <w:adjustRightInd w:val="0"/>
        <w:spacing w:after="0" w:line="240" w:lineRule="auto"/>
        <w:jc w:val="right"/>
        <w:rPr>
          <w:rFonts w:ascii="Times New Roman" w:hAnsi="Times New Roman"/>
          <w:sz w:val="24"/>
          <w:szCs w:val="24"/>
        </w:rPr>
      </w:pPr>
    </w:p>
    <w:p w:rsidR="00C652FB" w:rsidRPr="00D806D2" w:rsidRDefault="00C652FB" w:rsidP="00731291">
      <w:pPr>
        <w:suppressAutoHyphens/>
        <w:spacing w:after="0" w:line="240" w:lineRule="auto"/>
        <w:jc w:val="center"/>
        <w:rPr>
          <w:rFonts w:ascii="Times New Roman" w:hAnsi="Times New Roman"/>
          <w:b/>
          <w:bCs/>
          <w:color w:val="1D1B11"/>
          <w:sz w:val="24"/>
          <w:szCs w:val="24"/>
          <w:lang w:eastAsia="ar-SA"/>
        </w:rPr>
      </w:pPr>
    </w:p>
    <w:p w:rsidR="00C652FB" w:rsidRPr="00D806D2" w:rsidRDefault="00C652FB" w:rsidP="00956699">
      <w:pPr>
        <w:widowControl w:val="0"/>
        <w:tabs>
          <w:tab w:val="left" w:pos="1134"/>
        </w:tabs>
        <w:autoSpaceDE w:val="0"/>
        <w:autoSpaceDN w:val="0"/>
        <w:adjustRightInd w:val="0"/>
        <w:spacing w:after="0" w:line="240" w:lineRule="auto"/>
        <w:ind w:firstLine="709"/>
        <w:jc w:val="center"/>
        <w:rPr>
          <w:rFonts w:ascii="Times New Roman" w:hAnsi="Times New Roman"/>
          <w:color w:val="000000"/>
          <w:sz w:val="24"/>
          <w:szCs w:val="24"/>
        </w:rPr>
      </w:pPr>
      <w:r w:rsidRPr="00D806D2">
        <w:rPr>
          <w:rFonts w:ascii="Times New Roman" w:hAnsi="Times New Roman"/>
          <w:color w:val="000000"/>
          <w:sz w:val="24"/>
          <w:szCs w:val="24"/>
        </w:rPr>
        <w:t xml:space="preserve">Информация о местах нахождения, </w:t>
      </w:r>
    </w:p>
    <w:p w:rsidR="00C652FB" w:rsidRPr="00D806D2" w:rsidRDefault="00C652FB" w:rsidP="00956699">
      <w:pPr>
        <w:widowControl w:val="0"/>
        <w:tabs>
          <w:tab w:val="left" w:pos="1134"/>
        </w:tabs>
        <w:autoSpaceDE w:val="0"/>
        <w:autoSpaceDN w:val="0"/>
        <w:adjustRightInd w:val="0"/>
        <w:spacing w:after="0" w:line="240" w:lineRule="auto"/>
        <w:ind w:firstLine="709"/>
        <w:jc w:val="center"/>
        <w:rPr>
          <w:rFonts w:ascii="Times New Roman" w:hAnsi="Times New Roman"/>
          <w:color w:val="000000"/>
          <w:sz w:val="24"/>
          <w:szCs w:val="24"/>
        </w:rPr>
      </w:pPr>
      <w:r w:rsidRPr="00D806D2">
        <w:rPr>
          <w:rFonts w:ascii="Times New Roman" w:hAnsi="Times New Roman"/>
          <w:color w:val="000000"/>
          <w:sz w:val="24"/>
          <w:szCs w:val="24"/>
        </w:rPr>
        <w:t>справочных телефонах и адресах электронной почты МФЦ</w:t>
      </w:r>
    </w:p>
    <w:p w:rsidR="00C652FB" w:rsidRPr="00D806D2" w:rsidRDefault="00C652FB" w:rsidP="00956699">
      <w:pPr>
        <w:spacing w:after="0" w:line="240" w:lineRule="auto"/>
        <w:ind w:left="142"/>
        <w:jc w:val="both"/>
        <w:rPr>
          <w:rFonts w:ascii="Times New Roman" w:hAnsi="Times New Roman"/>
          <w:sz w:val="24"/>
          <w:szCs w:val="24"/>
          <w:shd w:val="clear" w:color="auto" w:fill="FFFFFF"/>
        </w:rPr>
      </w:pPr>
    </w:p>
    <w:p w:rsidR="00C652FB" w:rsidRPr="009B49F8" w:rsidRDefault="00C652FB" w:rsidP="00632421">
      <w:pPr>
        <w:spacing w:after="0" w:line="240" w:lineRule="auto"/>
        <w:ind w:left="142"/>
        <w:jc w:val="both"/>
        <w:rPr>
          <w:rFonts w:ascii="Times New Roman" w:hAnsi="Times New Roman"/>
          <w:color w:val="0000FF"/>
          <w:sz w:val="24"/>
          <w:szCs w:val="24"/>
          <w:u w:val="single"/>
          <w:shd w:val="clear" w:color="auto" w:fill="FFFFFF"/>
        </w:rPr>
      </w:pPr>
      <w:r w:rsidRPr="00D806D2">
        <w:rPr>
          <w:rFonts w:ascii="Times New Roman" w:hAnsi="Times New Roman"/>
          <w:sz w:val="24"/>
          <w:szCs w:val="24"/>
          <w:shd w:val="clear" w:color="auto" w:fill="FFFFFF"/>
        </w:rPr>
        <w:t xml:space="preserve">Телефон </w:t>
      </w:r>
      <w:r w:rsidRPr="009B49F8">
        <w:rPr>
          <w:rFonts w:ascii="Times New Roman" w:hAnsi="Times New Roman"/>
          <w:color w:val="333333"/>
          <w:sz w:val="23"/>
          <w:szCs w:val="23"/>
          <w:shd w:val="clear" w:color="auto" w:fill="FFFFFF"/>
        </w:rPr>
        <w:t>Единый номер справочно-консультационной службы </w:t>
      </w:r>
      <w:r w:rsidRPr="009B49F8">
        <w:rPr>
          <w:rStyle w:val="ac"/>
          <w:rFonts w:ascii="Times New Roman" w:hAnsi="Times New Roman"/>
          <w:color w:val="E04E39"/>
          <w:sz w:val="23"/>
          <w:szCs w:val="23"/>
          <w:shd w:val="clear" w:color="auto" w:fill="FFFFFF"/>
        </w:rPr>
        <w:t>+7 3812 374-009</w:t>
      </w:r>
    </w:p>
    <w:tbl>
      <w:tblPr>
        <w:tblW w:w="10215" w:type="dxa"/>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417"/>
        <w:gridCol w:w="4075"/>
        <w:gridCol w:w="2870"/>
        <w:gridCol w:w="1693"/>
        <w:gridCol w:w="1160"/>
      </w:tblGrid>
      <w:tr w:rsidR="00C652FB" w:rsidRPr="005204C7" w:rsidTr="00083E2F">
        <w:trPr>
          <w:trHeight w:hRule="exact" w:val="636"/>
        </w:trPr>
        <w:tc>
          <w:tcPr>
            <w:tcW w:w="417" w:type="dxa"/>
            <w:shd w:val="clear" w:color="auto" w:fill="FFFFFF"/>
            <w:vAlign w:val="center"/>
          </w:tcPr>
          <w:p w:rsidR="00C652FB" w:rsidRPr="00D806D2" w:rsidRDefault="00C652FB" w:rsidP="00D806D2">
            <w:pPr>
              <w:widowControl w:val="0"/>
              <w:tabs>
                <w:tab w:val="left" w:pos="0"/>
              </w:tabs>
              <w:suppressAutoHyphens/>
              <w:spacing w:after="0" w:line="240" w:lineRule="auto"/>
              <w:ind w:right="-49" w:hanging="48"/>
              <w:jc w:val="center"/>
              <w:rPr>
                <w:rFonts w:ascii="Times New Roman" w:hAnsi="Times New Roman"/>
                <w:b/>
                <w:sz w:val="24"/>
                <w:szCs w:val="24"/>
                <w:lang w:eastAsia="ar-SA"/>
              </w:rPr>
            </w:pPr>
            <w:r w:rsidRPr="00D806D2">
              <w:rPr>
                <w:rFonts w:ascii="Times New Roman" w:hAnsi="Times New Roman"/>
                <w:b/>
                <w:sz w:val="24"/>
                <w:szCs w:val="24"/>
                <w:lang w:eastAsia="ar-SA"/>
              </w:rPr>
              <w:t>№</w:t>
            </w:r>
          </w:p>
          <w:p w:rsidR="00C652FB" w:rsidRPr="00D806D2" w:rsidRDefault="00C652FB" w:rsidP="00D806D2">
            <w:pPr>
              <w:widowControl w:val="0"/>
              <w:suppressAutoHyphens/>
              <w:spacing w:after="0" w:line="240" w:lineRule="auto"/>
              <w:ind w:left="-578" w:firstLine="530"/>
              <w:jc w:val="center"/>
              <w:rPr>
                <w:rFonts w:ascii="Times New Roman" w:hAnsi="Times New Roman"/>
                <w:sz w:val="24"/>
                <w:szCs w:val="24"/>
                <w:lang w:eastAsia="ar-SA"/>
              </w:rPr>
            </w:pPr>
            <w:proofErr w:type="gramStart"/>
            <w:r w:rsidRPr="00D806D2">
              <w:rPr>
                <w:rFonts w:ascii="Times New Roman" w:hAnsi="Times New Roman"/>
                <w:b/>
                <w:bCs/>
                <w:sz w:val="24"/>
                <w:szCs w:val="24"/>
                <w:lang w:eastAsia="ar-SA"/>
              </w:rPr>
              <w:t>п</w:t>
            </w:r>
            <w:proofErr w:type="gramEnd"/>
            <w:r w:rsidRPr="00D806D2">
              <w:rPr>
                <w:rFonts w:ascii="Times New Roman" w:hAnsi="Times New Roman"/>
                <w:b/>
                <w:bCs/>
                <w:sz w:val="24"/>
                <w:szCs w:val="24"/>
                <w:lang w:eastAsia="ar-SA"/>
              </w:rPr>
              <w:t>/п</w:t>
            </w:r>
          </w:p>
        </w:tc>
        <w:tc>
          <w:tcPr>
            <w:tcW w:w="4075" w:type="dxa"/>
            <w:shd w:val="clear" w:color="auto" w:fill="FFFFFF"/>
            <w:vAlign w:val="center"/>
          </w:tcPr>
          <w:p w:rsidR="00C652FB" w:rsidRPr="00D806D2" w:rsidRDefault="00C652FB" w:rsidP="00D806D2">
            <w:pPr>
              <w:widowControl w:val="0"/>
              <w:suppressAutoHyphens/>
              <w:spacing w:after="0" w:line="240" w:lineRule="auto"/>
              <w:jc w:val="center"/>
              <w:rPr>
                <w:rFonts w:ascii="Times New Roman" w:hAnsi="Times New Roman"/>
                <w:sz w:val="24"/>
                <w:szCs w:val="24"/>
                <w:lang w:eastAsia="ar-SA"/>
              </w:rPr>
            </w:pPr>
            <w:r w:rsidRPr="00D806D2">
              <w:rPr>
                <w:rFonts w:ascii="Times New Roman" w:hAnsi="Times New Roman"/>
                <w:b/>
                <w:bCs/>
                <w:sz w:val="24"/>
                <w:szCs w:val="24"/>
                <w:lang w:eastAsia="ar-SA"/>
              </w:rPr>
              <w:t>Наименование МФЦ</w:t>
            </w:r>
          </w:p>
        </w:tc>
        <w:tc>
          <w:tcPr>
            <w:tcW w:w="2870" w:type="dxa"/>
            <w:shd w:val="clear" w:color="auto" w:fill="FFFFFF"/>
            <w:vAlign w:val="center"/>
          </w:tcPr>
          <w:p w:rsidR="00C652FB" w:rsidRDefault="00C652FB" w:rsidP="00D806D2">
            <w:pPr>
              <w:widowControl w:val="0"/>
              <w:suppressAutoHyphens/>
              <w:spacing w:after="0" w:line="240" w:lineRule="auto"/>
              <w:jc w:val="center"/>
              <w:rPr>
                <w:rFonts w:ascii="Times New Roman" w:hAnsi="Times New Roman"/>
                <w:b/>
                <w:bCs/>
                <w:sz w:val="24"/>
                <w:szCs w:val="24"/>
                <w:lang w:eastAsia="ar-SA"/>
              </w:rPr>
            </w:pPr>
            <w:r w:rsidRPr="00D806D2">
              <w:rPr>
                <w:rFonts w:ascii="Times New Roman" w:hAnsi="Times New Roman"/>
                <w:b/>
                <w:bCs/>
                <w:sz w:val="24"/>
                <w:szCs w:val="24"/>
                <w:lang w:eastAsia="ar-SA"/>
              </w:rPr>
              <w:t>Почтовый адрес</w:t>
            </w:r>
            <w:r>
              <w:rPr>
                <w:rFonts w:ascii="Times New Roman" w:hAnsi="Times New Roman"/>
                <w:b/>
                <w:bCs/>
                <w:sz w:val="24"/>
                <w:szCs w:val="24"/>
                <w:lang w:eastAsia="ar-SA"/>
              </w:rPr>
              <w:t>,</w:t>
            </w:r>
          </w:p>
          <w:p w:rsidR="00C652FB" w:rsidRPr="00AE5421" w:rsidRDefault="00C652FB" w:rsidP="00D806D2">
            <w:pPr>
              <w:widowControl w:val="0"/>
              <w:suppressAutoHyphens/>
              <w:spacing w:after="0" w:line="240" w:lineRule="auto"/>
              <w:jc w:val="center"/>
              <w:rPr>
                <w:rFonts w:ascii="Times New Roman" w:hAnsi="Times New Roman"/>
                <w:b/>
                <w:sz w:val="24"/>
                <w:szCs w:val="24"/>
                <w:lang w:val="en-US" w:eastAsia="ar-SA"/>
              </w:rPr>
            </w:pPr>
            <w:r w:rsidRPr="00AE5421">
              <w:rPr>
                <w:rFonts w:ascii="Times New Roman" w:hAnsi="Times New Roman"/>
                <w:b/>
                <w:sz w:val="24"/>
                <w:szCs w:val="24"/>
                <w:lang w:val="en-US" w:eastAsia="ar-SA"/>
              </w:rPr>
              <w:t>E-mail</w:t>
            </w:r>
          </w:p>
        </w:tc>
        <w:tc>
          <w:tcPr>
            <w:tcW w:w="1693" w:type="dxa"/>
            <w:shd w:val="clear" w:color="auto" w:fill="FFFFFF"/>
            <w:vAlign w:val="center"/>
          </w:tcPr>
          <w:p w:rsidR="00C652FB" w:rsidRPr="00D806D2" w:rsidRDefault="00C652FB" w:rsidP="00D806D2">
            <w:pPr>
              <w:widowControl w:val="0"/>
              <w:suppressAutoHyphens/>
              <w:spacing w:after="0" w:line="240" w:lineRule="auto"/>
              <w:jc w:val="center"/>
              <w:rPr>
                <w:rFonts w:ascii="Times New Roman" w:hAnsi="Times New Roman"/>
                <w:sz w:val="24"/>
                <w:szCs w:val="24"/>
                <w:lang w:eastAsia="ar-SA"/>
              </w:rPr>
            </w:pPr>
            <w:r w:rsidRPr="00D806D2">
              <w:rPr>
                <w:rFonts w:ascii="Times New Roman" w:hAnsi="Times New Roman"/>
                <w:b/>
                <w:sz w:val="24"/>
                <w:szCs w:val="24"/>
                <w:lang w:eastAsia="ar-SA"/>
              </w:rPr>
              <w:t>График работы</w:t>
            </w:r>
          </w:p>
        </w:tc>
        <w:tc>
          <w:tcPr>
            <w:tcW w:w="1160" w:type="dxa"/>
            <w:vAlign w:val="center"/>
          </w:tcPr>
          <w:p w:rsidR="00C652FB" w:rsidRPr="00D806D2" w:rsidRDefault="00C652FB" w:rsidP="00D806D2">
            <w:pPr>
              <w:widowControl w:val="0"/>
              <w:suppressAutoHyphens/>
              <w:spacing w:after="0" w:line="240" w:lineRule="auto"/>
              <w:jc w:val="center"/>
              <w:rPr>
                <w:rFonts w:ascii="Times New Roman" w:hAnsi="Times New Roman"/>
                <w:b/>
                <w:bCs/>
                <w:sz w:val="24"/>
                <w:szCs w:val="24"/>
                <w:lang w:eastAsia="ar-SA"/>
              </w:rPr>
            </w:pPr>
            <w:r w:rsidRPr="00D806D2">
              <w:rPr>
                <w:rFonts w:ascii="Times New Roman" w:hAnsi="Times New Roman"/>
                <w:b/>
                <w:bCs/>
                <w:sz w:val="24"/>
                <w:szCs w:val="24"/>
                <w:lang w:eastAsia="ar-SA"/>
              </w:rPr>
              <w:t>Телефон</w:t>
            </w:r>
          </w:p>
          <w:p w:rsidR="00C652FB" w:rsidRPr="00D806D2" w:rsidRDefault="00C652FB" w:rsidP="00D806D2">
            <w:pPr>
              <w:widowControl w:val="0"/>
              <w:suppressAutoHyphens/>
              <w:spacing w:after="0" w:line="240" w:lineRule="auto"/>
              <w:jc w:val="center"/>
              <w:rPr>
                <w:rFonts w:ascii="Times New Roman" w:hAnsi="Times New Roman"/>
                <w:sz w:val="24"/>
                <w:szCs w:val="24"/>
                <w:lang w:eastAsia="ar-SA"/>
              </w:rPr>
            </w:pPr>
          </w:p>
        </w:tc>
      </w:tr>
      <w:tr w:rsidR="00083E2F" w:rsidRPr="005204C7" w:rsidTr="00083E2F">
        <w:trPr>
          <w:gridAfter w:val="3"/>
          <w:wAfter w:w="5723" w:type="dxa"/>
          <w:trHeight w:hRule="exact" w:val="258"/>
        </w:trPr>
        <w:tc>
          <w:tcPr>
            <w:tcW w:w="417" w:type="dxa"/>
            <w:shd w:val="clear" w:color="auto" w:fill="FFFFFF"/>
            <w:vAlign w:val="center"/>
          </w:tcPr>
          <w:p w:rsidR="00083E2F" w:rsidRPr="003E5D42" w:rsidRDefault="00083E2F" w:rsidP="00D806D2">
            <w:pPr>
              <w:widowControl w:val="0"/>
              <w:suppressAutoHyphens/>
              <w:spacing w:after="0" w:line="240" w:lineRule="auto"/>
              <w:jc w:val="center"/>
              <w:rPr>
                <w:rFonts w:ascii="Times New Roman" w:hAnsi="Times New Roman"/>
                <w:b/>
                <w:bCs/>
                <w:lang w:eastAsia="ar-SA"/>
              </w:rPr>
            </w:pPr>
          </w:p>
        </w:tc>
        <w:tc>
          <w:tcPr>
            <w:tcW w:w="4075" w:type="dxa"/>
            <w:shd w:val="clear" w:color="auto" w:fill="FFFFFF"/>
            <w:vAlign w:val="center"/>
          </w:tcPr>
          <w:p w:rsidR="00083E2F" w:rsidRPr="003E5D42" w:rsidRDefault="00083E2F" w:rsidP="00D806D2">
            <w:pPr>
              <w:widowControl w:val="0"/>
              <w:suppressAutoHyphens/>
              <w:spacing w:after="0" w:line="240" w:lineRule="auto"/>
              <w:jc w:val="center"/>
              <w:rPr>
                <w:rFonts w:ascii="Times New Roman" w:hAnsi="Times New Roman"/>
                <w:b/>
                <w:bCs/>
                <w:lang w:eastAsia="ar-SA"/>
              </w:rPr>
            </w:pPr>
          </w:p>
        </w:tc>
      </w:tr>
      <w:tr w:rsidR="00C652FB" w:rsidRPr="005204C7" w:rsidTr="00083E2F">
        <w:trPr>
          <w:trHeight w:hRule="exact" w:val="2623"/>
        </w:trPr>
        <w:tc>
          <w:tcPr>
            <w:tcW w:w="417" w:type="dxa"/>
            <w:shd w:val="clear" w:color="auto" w:fill="FFFFFF"/>
            <w:vAlign w:val="center"/>
          </w:tcPr>
          <w:p w:rsidR="00C652FB" w:rsidRPr="003E5D42" w:rsidRDefault="00C652FB" w:rsidP="00D806D2">
            <w:pPr>
              <w:widowControl w:val="0"/>
              <w:tabs>
                <w:tab w:val="left" w:pos="0"/>
              </w:tabs>
              <w:suppressAutoHyphens/>
              <w:spacing w:after="0" w:line="240" w:lineRule="auto"/>
              <w:ind w:right="-49" w:hanging="48"/>
              <w:jc w:val="center"/>
              <w:rPr>
                <w:rFonts w:ascii="Times New Roman" w:hAnsi="Times New Roman"/>
                <w:lang w:eastAsia="ar-SA"/>
              </w:rPr>
            </w:pPr>
            <w:r w:rsidRPr="003E5D42">
              <w:rPr>
                <w:rFonts w:ascii="Times New Roman" w:hAnsi="Times New Roman"/>
                <w:lang w:eastAsia="ar-SA"/>
              </w:rPr>
              <w:t>1</w:t>
            </w:r>
          </w:p>
        </w:tc>
        <w:tc>
          <w:tcPr>
            <w:tcW w:w="4075" w:type="dxa"/>
            <w:shd w:val="clear" w:color="auto" w:fill="FFFFFF"/>
            <w:vAlign w:val="center"/>
          </w:tcPr>
          <w:p w:rsidR="00C652FB" w:rsidRPr="003E5D42" w:rsidRDefault="00C652FB" w:rsidP="00D806D2">
            <w:pPr>
              <w:widowControl w:val="0"/>
              <w:suppressAutoHyphens/>
              <w:spacing w:line="240" w:lineRule="auto"/>
              <w:jc w:val="center"/>
              <w:rPr>
                <w:rFonts w:ascii="Times New Roman" w:hAnsi="Times New Roman"/>
              </w:rPr>
            </w:pPr>
            <w:r>
              <w:rPr>
                <w:rFonts w:ascii="Times New Roman" w:hAnsi="Times New Roman"/>
              </w:rPr>
              <w:t>БУ «МФЦ Русско-Полянского района Омской области</w:t>
            </w:r>
          </w:p>
        </w:tc>
        <w:tc>
          <w:tcPr>
            <w:tcW w:w="2870" w:type="dxa"/>
            <w:shd w:val="clear" w:color="auto" w:fill="FFFFFF"/>
            <w:vAlign w:val="center"/>
          </w:tcPr>
          <w:p w:rsidR="00C652FB" w:rsidRDefault="00C652FB" w:rsidP="004F46BC">
            <w:pPr>
              <w:widowControl w:val="0"/>
              <w:suppressAutoHyphens/>
              <w:spacing w:line="240" w:lineRule="auto"/>
              <w:jc w:val="center"/>
              <w:rPr>
                <w:rFonts w:ascii="Times New Roman" w:hAnsi="Times New Roman"/>
              </w:rPr>
            </w:pPr>
            <w:proofErr w:type="gramStart"/>
            <w:r w:rsidRPr="006A5DEC">
              <w:rPr>
                <w:rFonts w:ascii="Times New Roman" w:hAnsi="Times New Roman"/>
              </w:rPr>
              <w:t>646780</w:t>
            </w:r>
            <w:r>
              <w:rPr>
                <w:rFonts w:ascii="Times New Roman" w:hAnsi="Times New Roman"/>
              </w:rPr>
              <w:t>, Омская область, Русско-Полянский район, с. Солнечное, ул. Совхозная, д. 61</w:t>
            </w:r>
            <w:proofErr w:type="gramEnd"/>
          </w:p>
          <w:p w:rsidR="00C652FB" w:rsidRPr="000D5678" w:rsidRDefault="00C652FB" w:rsidP="004F46BC">
            <w:pPr>
              <w:widowControl w:val="0"/>
              <w:suppressAutoHyphens/>
              <w:spacing w:line="240" w:lineRule="auto"/>
              <w:jc w:val="center"/>
              <w:rPr>
                <w:rFonts w:ascii="Times New Roman" w:hAnsi="Times New Roman"/>
                <w:lang w:val="en-US"/>
              </w:rPr>
            </w:pPr>
            <w:r>
              <w:rPr>
                <w:rFonts w:ascii="Times New Roman" w:hAnsi="Times New Roman"/>
                <w:lang w:val="en-US"/>
              </w:rPr>
              <w:t>E</w:t>
            </w:r>
            <w:r w:rsidRPr="000D5678">
              <w:rPr>
                <w:rFonts w:ascii="Times New Roman" w:hAnsi="Times New Roman"/>
                <w:lang w:val="en-US"/>
              </w:rPr>
              <w:t>-</w:t>
            </w:r>
            <w:r>
              <w:rPr>
                <w:rFonts w:ascii="Times New Roman" w:hAnsi="Times New Roman"/>
                <w:lang w:val="en-US"/>
              </w:rPr>
              <w:t>mail</w:t>
            </w:r>
            <w:r w:rsidRPr="000D5678">
              <w:rPr>
                <w:rFonts w:ascii="Times New Roman" w:hAnsi="Times New Roman"/>
                <w:lang w:val="en-US"/>
              </w:rPr>
              <w:t xml:space="preserve">: </w:t>
            </w:r>
            <w:r>
              <w:rPr>
                <w:rFonts w:ascii="Times New Roman" w:hAnsi="Times New Roman"/>
                <w:lang w:val="en-US"/>
              </w:rPr>
              <w:t>ruspolan</w:t>
            </w:r>
            <w:r w:rsidRPr="000D5678">
              <w:rPr>
                <w:rFonts w:ascii="Times New Roman" w:hAnsi="Times New Roman"/>
                <w:lang w:val="en-US"/>
              </w:rPr>
              <w:t>_</w:t>
            </w:r>
            <w:r>
              <w:rPr>
                <w:rFonts w:ascii="Times New Roman" w:hAnsi="Times New Roman"/>
                <w:lang w:val="en-US"/>
              </w:rPr>
              <w:t>csv</w:t>
            </w:r>
            <w:r w:rsidRPr="000D5678">
              <w:rPr>
                <w:rFonts w:ascii="Times New Roman" w:hAnsi="Times New Roman"/>
                <w:lang w:val="en-US"/>
              </w:rPr>
              <w:t>@</w:t>
            </w:r>
            <w:r>
              <w:rPr>
                <w:rFonts w:ascii="Times New Roman" w:hAnsi="Times New Roman"/>
                <w:lang w:val="en-US"/>
              </w:rPr>
              <w:t>omskmintrud</w:t>
            </w:r>
            <w:r w:rsidRPr="000D5678">
              <w:rPr>
                <w:rFonts w:ascii="Times New Roman" w:hAnsi="Times New Roman"/>
                <w:lang w:val="en-US"/>
              </w:rPr>
              <w:t>.</w:t>
            </w:r>
            <w:r>
              <w:rPr>
                <w:rFonts w:ascii="Times New Roman" w:hAnsi="Times New Roman"/>
                <w:lang w:val="en-US"/>
              </w:rPr>
              <w:t>ru</w:t>
            </w:r>
          </w:p>
          <w:p w:rsidR="00C652FB" w:rsidRPr="000D5678" w:rsidRDefault="00C652FB" w:rsidP="00B91F1C">
            <w:pPr>
              <w:widowControl w:val="0"/>
              <w:suppressAutoHyphens/>
              <w:spacing w:line="240" w:lineRule="auto"/>
              <w:rPr>
                <w:rFonts w:ascii="Times New Roman" w:hAnsi="Times New Roman"/>
                <w:lang w:val="en-US"/>
              </w:rPr>
            </w:pPr>
          </w:p>
          <w:p w:rsidR="00C652FB" w:rsidRPr="000D5678" w:rsidRDefault="00C652FB" w:rsidP="00B50A49">
            <w:pPr>
              <w:widowControl w:val="0"/>
              <w:suppressAutoHyphens/>
              <w:spacing w:line="240" w:lineRule="auto"/>
              <w:jc w:val="center"/>
              <w:rPr>
                <w:rFonts w:ascii="Times New Roman" w:hAnsi="Times New Roman"/>
                <w:lang w:val="en-US"/>
              </w:rPr>
            </w:pPr>
          </w:p>
        </w:tc>
        <w:tc>
          <w:tcPr>
            <w:tcW w:w="1693" w:type="dxa"/>
            <w:shd w:val="clear" w:color="auto" w:fill="FFFFFF"/>
            <w:vAlign w:val="center"/>
          </w:tcPr>
          <w:p w:rsidR="00C652FB" w:rsidRPr="003E5D42" w:rsidRDefault="00C652FB" w:rsidP="000D5678">
            <w:pPr>
              <w:widowControl w:val="0"/>
              <w:suppressAutoHyphens/>
              <w:spacing w:after="0" w:line="240" w:lineRule="auto"/>
              <w:jc w:val="center"/>
              <w:rPr>
                <w:rFonts w:ascii="Times New Roman" w:hAnsi="Times New Roman"/>
                <w:lang w:eastAsia="ar-SA"/>
              </w:rPr>
            </w:pPr>
            <w:r>
              <w:rPr>
                <w:rFonts w:ascii="Times New Roman" w:hAnsi="Times New Roman"/>
                <w:bCs/>
                <w:color w:val="000000"/>
              </w:rPr>
              <w:t>Понедельник - четверг</w:t>
            </w:r>
            <w:r w:rsidRPr="003E5D42">
              <w:rPr>
                <w:rFonts w:ascii="Times New Roman" w:hAnsi="Times New Roman"/>
                <w:bCs/>
                <w:color w:val="000000"/>
              </w:rPr>
              <w:t xml:space="preserve"> с 9.00 до 1</w:t>
            </w:r>
            <w:r>
              <w:rPr>
                <w:rFonts w:ascii="Times New Roman" w:hAnsi="Times New Roman"/>
                <w:bCs/>
                <w:color w:val="000000"/>
              </w:rPr>
              <w:t xml:space="preserve">7.00, пятница с 10.00 до 16.00 (прием осуществляется без перерыва на обед) </w:t>
            </w:r>
            <w:r w:rsidRPr="003E5D42">
              <w:rPr>
                <w:rFonts w:ascii="Times New Roman" w:hAnsi="Times New Roman"/>
                <w:bCs/>
                <w:color w:val="000000"/>
              </w:rPr>
              <w:t>выходной</w:t>
            </w:r>
            <w:r>
              <w:rPr>
                <w:rFonts w:ascii="Times New Roman" w:hAnsi="Times New Roman"/>
                <w:bCs/>
                <w:color w:val="000000"/>
              </w:rPr>
              <w:t xml:space="preserve"> – суббота, воскресенье</w:t>
            </w:r>
          </w:p>
        </w:tc>
        <w:tc>
          <w:tcPr>
            <w:tcW w:w="1160" w:type="dxa"/>
            <w:vAlign w:val="center"/>
          </w:tcPr>
          <w:p w:rsidR="00C652FB" w:rsidRPr="003E5D42" w:rsidRDefault="00C652FB" w:rsidP="00D806D2">
            <w:pPr>
              <w:widowControl w:val="0"/>
              <w:suppressAutoHyphens/>
              <w:spacing w:after="0" w:line="240" w:lineRule="auto"/>
              <w:jc w:val="center"/>
              <w:rPr>
                <w:rFonts w:ascii="Times New Roman" w:hAnsi="Times New Roman"/>
                <w:bCs/>
                <w:lang w:eastAsia="ar-SA"/>
              </w:rPr>
            </w:pPr>
            <w:r>
              <w:rPr>
                <w:rFonts w:ascii="Times New Roman" w:hAnsi="Times New Roman"/>
                <w:shd w:val="clear" w:color="auto" w:fill="FFFFFF"/>
              </w:rPr>
              <w:t>(838156) 2-31-81</w:t>
            </w:r>
          </w:p>
        </w:tc>
      </w:tr>
    </w:tbl>
    <w:p w:rsidR="00C652FB" w:rsidRPr="00D806D2" w:rsidRDefault="00C652FB" w:rsidP="00303B53">
      <w:pPr>
        <w:tabs>
          <w:tab w:val="left" w:pos="142"/>
          <w:tab w:val="left" w:pos="284"/>
        </w:tabs>
        <w:spacing w:after="0" w:line="240" w:lineRule="auto"/>
        <w:jc w:val="both"/>
        <w:rPr>
          <w:rFonts w:ascii="Times New Roman" w:hAnsi="Times New Roman"/>
          <w:sz w:val="24"/>
          <w:szCs w:val="24"/>
        </w:rPr>
      </w:pPr>
    </w:p>
    <w:p w:rsidR="00C652FB" w:rsidRDefault="00C652FB" w:rsidP="00303B53">
      <w:pPr>
        <w:tabs>
          <w:tab w:val="left" w:pos="142"/>
          <w:tab w:val="left" w:pos="284"/>
        </w:tabs>
        <w:spacing w:after="0" w:line="240" w:lineRule="auto"/>
        <w:jc w:val="both"/>
        <w:rPr>
          <w:rFonts w:ascii="Times New Roman" w:hAnsi="Times New Roman"/>
          <w:sz w:val="24"/>
          <w:szCs w:val="24"/>
        </w:rPr>
      </w:pPr>
    </w:p>
    <w:p w:rsidR="00C652FB" w:rsidRDefault="00C652FB" w:rsidP="00303B53">
      <w:pPr>
        <w:tabs>
          <w:tab w:val="left" w:pos="142"/>
          <w:tab w:val="left" w:pos="284"/>
        </w:tabs>
        <w:spacing w:after="0" w:line="240" w:lineRule="auto"/>
        <w:jc w:val="both"/>
        <w:rPr>
          <w:rFonts w:ascii="Times New Roman" w:hAnsi="Times New Roman"/>
          <w:sz w:val="24"/>
          <w:szCs w:val="24"/>
        </w:rPr>
      </w:pPr>
    </w:p>
    <w:p w:rsidR="00C652FB" w:rsidRDefault="00C652FB" w:rsidP="00303B53">
      <w:pPr>
        <w:tabs>
          <w:tab w:val="left" w:pos="142"/>
          <w:tab w:val="left" w:pos="284"/>
        </w:tabs>
        <w:spacing w:after="0" w:line="240" w:lineRule="auto"/>
        <w:jc w:val="both"/>
        <w:rPr>
          <w:rFonts w:ascii="Times New Roman" w:hAnsi="Times New Roman"/>
          <w:sz w:val="24"/>
          <w:szCs w:val="24"/>
        </w:rPr>
      </w:pPr>
    </w:p>
    <w:p w:rsidR="00C652FB" w:rsidRDefault="00C652FB" w:rsidP="00303B53">
      <w:pPr>
        <w:tabs>
          <w:tab w:val="left" w:pos="142"/>
          <w:tab w:val="left" w:pos="284"/>
        </w:tabs>
        <w:spacing w:after="0" w:line="240" w:lineRule="auto"/>
        <w:jc w:val="both"/>
        <w:rPr>
          <w:rFonts w:ascii="Times New Roman" w:hAnsi="Times New Roman"/>
          <w:sz w:val="24"/>
          <w:szCs w:val="24"/>
        </w:rPr>
      </w:pPr>
    </w:p>
    <w:p w:rsidR="00C652FB" w:rsidRDefault="00C652FB" w:rsidP="00303B53">
      <w:pPr>
        <w:tabs>
          <w:tab w:val="left" w:pos="142"/>
          <w:tab w:val="left" w:pos="284"/>
        </w:tabs>
        <w:spacing w:after="0" w:line="240" w:lineRule="auto"/>
        <w:jc w:val="both"/>
        <w:rPr>
          <w:rFonts w:ascii="Times New Roman" w:hAnsi="Times New Roman"/>
          <w:sz w:val="24"/>
          <w:szCs w:val="24"/>
        </w:rPr>
      </w:pPr>
    </w:p>
    <w:p w:rsidR="00C652FB" w:rsidRDefault="00C652FB" w:rsidP="00303B53">
      <w:pPr>
        <w:tabs>
          <w:tab w:val="left" w:pos="142"/>
          <w:tab w:val="left" w:pos="284"/>
        </w:tabs>
        <w:spacing w:after="0" w:line="240" w:lineRule="auto"/>
        <w:jc w:val="both"/>
        <w:rPr>
          <w:rFonts w:ascii="Times New Roman" w:hAnsi="Times New Roman"/>
          <w:sz w:val="24"/>
          <w:szCs w:val="24"/>
        </w:rPr>
      </w:pPr>
    </w:p>
    <w:p w:rsidR="00C652FB" w:rsidRDefault="00C652FB" w:rsidP="00303B53">
      <w:pPr>
        <w:tabs>
          <w:tab w:val="left" w:pos="142"/>
          <w:tab w:val="left" w:pos="284"/>
        </w:tabs>
        <w:spacing w:after="0" w:line="240" w:lineRule="auto"/>
        <w:jc w:val="both"/>
        <w:rPr>
          <w:rFonts w:ascii="Times New Roman" w:hAnsi="Times New Roman"/>
          <w:sz w:val="24"/>
          <w:szCs w:val="24"/>
        </w:rPr>
      </w:pPr>
    </w:p>
    <w:p w:rsidR="00C652FB" w:rsidRDefault="00C652FB" w:rsidP="00303B53">
      <w:pPr>
        <w:tabs>
          <w:tab w:val="left" w:pos="142"/>
          <w:tab w:val="left" w:pos="284"/>
        </w:tabs>
        <w:spacing w:after="0" w:line="240" w:lineRule="auto"/>
        <w:jc w:val="both"/>
        <w:rPr>
          <w:rFonts w:ascii="Times New Roman" w:hAnsi="Times New Roman"/>
          <w:sz w:val="24"/>
          <w:szCs w:val="24"/>
        </w:rPr>
      </w:pPr>
    </w:p>
    <w:p w:rsidR="00C652FB" w:rsidRDefault="00C652FB" w:rsidP="00303B53">
      <w:pPr>
        <w:tabs>
          <w:tab w:val="left" w:pos="142"/>
          <w:tab w:val="left" w:pos="284"/>
        </w:tabs>
        <w:spacing w:after="0" w:line="240" w:lineRule="auto"/>
        <w:jc w:val="both"/>
        <w:rPr>
          <w:rFonts w:ascii="Times New Roman" w:hAnsi="Times New Roman"/>
          <w:sz w:val="24"/>
          <w:szCs w:val="24"/>
        </w:rPr>
      </w:pPr>
    </w:p>
    <w:p w:rsidR="00C652FB" w:rsidRDefault="00C652FB" w:rsidP="00303B53">
      <w:pPr>
        <w:tabs>
          <w:tab w:val="left" w:pos="142"/>
          <w:tab w:val="left" w:pos="284"/>
        </w:tabs>
        <w:spacing w:after="0" w:line="240" w:lineRule="auto"/>
        <w:jc w:val="both"/>
        <w:rPr>
          <w:rFonts w:ascii="Times New Roman" w:hAnsi="Times New Roman"/>
          <w:sz w:val="24"/>
          <w:szCs w:val="24"/>
        </w:rPr>
      </w:pPr>
    </w:p>
    <w:p w:rsidR="00C652FB" w:rsidRPr="00D806D2" w:rsidRDefault="00C652FB" w:rsidP="00303B53">
      <w:pPr>
        <w:tabs>
          <w:tab w:val="left" w:pos="142"/>
          <w:tab w:val="left" w:pos="284"/>
        </w:tabs>
        <w:spacing w:after="0" w:line="240" w:lineRule="auto"/>
        <w:jc w:val="both"/>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bookmarkStart w:id="18" w:name="Par588"/>
      <w:bookmarkEnd w:id="18"/>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r w:rsidRPr="00D806D2">
        <w:rPr>
          <w:rFonts w:ascii="Times New Roman" w:hAnsi="Times New Roman"/>
          <w:sz w:val="24"/>
          <w:szCs w:val="24"/>
        </w:rPr>
        <w:t>Приложение 3</w:t>
      </w:r>
    </w:p>
    <w:p w:rsidR="00C652FB" w:rsidRDefault="00C652FB" w:rsidP="0008315D">
      <w:pPr>
        <w:widowControl w:val="0"/>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 xml:space="preserve">                                            </w:t>
      </w:r>
      <w:r w:rsidRPr="00D806D2">
        <w:rPr>
          <w:rFonts w:ascii="Times New Roman" w:hAnsi="Times New Roman"/>
          <w:sz w:val="24"/>
          <w:szCs w:val="24"/>
        </w:rPr>
        <w:t>к административному регламенту</w:t>
      </w:r>
      <w:r>
        <w:rPr>
          <w:rFonts w:ascii="Times New Roman" w:hAnsi="Times New Roman"/>
          <w:sz w:val="24"/>
          <w:szCs w:val="24"/>
        </w:rPr>
        <w:t xml:space="preserve"> по оказанию муниципальной услуги                                                                             </w:t>
      </w:r>
    </w:p>
    <w:p w:rsidR="00C652FB" w:rsidRDefault="00C652FB" w:rsidP="0008315D">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«Предоставление сведений об объектах имущества, предназначенного</w:t>
      </w:r>
    </w:p>
    <w:p w:rsidR="00C652FB" w:rsidRDefault="00C652FB" w:rsidP="0008315D">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для предоставления во владение и (или) пользование СМСП и организациям,</w:t>
      </w:r>
    </w:p>
    <w:p w:rsidR="00C652FB" w:rsidRPr="00D806D2" w:rsidRDefault="00C652FB" w:rsidP="0008315D">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образующим инфраструктуру поддержки СМСП»</w:t>
      </w:r>
    </w:p>
    <w:p w:rsidR="00C652FB" w:rsidRPr="00D806D2"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Pr="00D806D2" w:rsidRDefault="00C652FB" w:rsidP="000631F3">
      <w:pPr>
        <w:widowControl w:val="0"/>
        <w:autoSpaceDE w:val="0"/>
        <w:autoSpaceDN w:val="0"/>
        <w:spacing w:after="0" w:line="240" w:lineRule="auto"/>
        <w:jc w:val="both"/>
        <w:rPr>
          <w:rFonts w:ascii="Times New Roman" w:hAnsi="Times New Roman"/>
          <w:sz w:val="24"/>
          <w:szCs w:val="24"/>
        </w:rPr>
      </w:pPr>
    </w:p>
    <w:p w:rsidR="00C652FB" w:rsidRPr="00D806D2" w:rsidRDefault="00C652FB" w:rsidP="000631F3">
      <w:pPr>
        <w:widowControl w:val="0"/>
        <w:autoSpaceDE w:val="0"/>
        <w:autoSpaceDN w:val="0"/>
        <w:spacing w:after="0" w:line="240" w:lineRule="auto"/>
        <w:jc w:val="both"/>
        <w:rPr>
          <w:rFonts w:ascii="Times New Roman" w:hAnsi="Times New Roman"/>
          <w:sz w:val="24"/>
          <w:szCs w:val="24"/>
        </w:rPr>
      </w:pPr>
    </w:p>
    <w:p w:rsidR="00C652FB" w:rsidRPr="00553B9F" w:rsidRDefault="00C652FB" w:rsidP="00553B9F">
      <w:pPr>
        <w:tabs>
          <w:tab w:val="left" w:pos="142"/>
          <w:tab w:val="left" w:pos="284"/>
        </w:tabs>
        <w:spacing w:after="0" w:line="240" w:lineRule="auto"/>
        <w:rPr>
          <w:rFonts w:ascii="Times New Roman" w:hAnsi="Times New Roman"/>
          <w:sz w:val="24"/>
          <w:szCs w:val="24"/>
        </w:rPr>
      </w:pPr>
      <w:r w:rsidRPr="00553B9F">
        <w:rPr>
          <w:rFonts w:ascii="Times New Roman" w:hAnsi="Times New Roman"/>
          <w:sz w:val="24"/>
          <w:szCs w:val="24"/>
        </w:rPr>
        <w:t xml:space="preserve">(ФОРМА) </w:t>
      </w:r>
    </w:p>
    <w:p w:rsidR="00C652FB" w:rsidRPr="00553B9F" w:rsidRDefault="00C652FB" w:rsidP="00553B9F">
      <w:pPr>
        <w:tabs>
          <w:tab w:val="left" w:pos="142"/>
          <w:tab w:val="left" w:pos="284"/>
        </w:tabs>
        <w:spacing w:after="0" w:line="240" w:lineRule="auto"/>
        <w:rPr>
          <w:rFonts w:ascii="Times New Roman" w:hAnsi="Times New Roman"/>
          <w:sz w:val="24"/>
          <w:szCs w:val="24"/>
        </w:rPr>
      </w:pPr>
      <w:r w:rsidRPr="00553B9F">
        <w:rPr>
          <w:rFonts w:ascii="Times New Roman" w:hAnsi="Times New Roman"/>
          <w:sz w:val="24"/>
          <w:szCs w:val="24"/>
        </w:rPr>
        <w:t>(ДЛЯ ФИЗИЧЕСКИХ ЛИЦ И ИНДИВИДУАЛЬНЫХ ПРЕДПРИНИМАТЕЛЕЙ)</w:t>
      </w:r>
    </w:p>
    <w:p w:rsidR="00C652FB" w:rsidRPr="00553B9F" w:rsidRDefault="00C652FB" w:rsidP="00553B9F">
      <w:pPr>
        <w:widowControl w:val="0"/>
        <w:autoSpaceDE w:val="0"/>
        <w:autoSpaceDN w:val="0"/>
        <w:spacing w:after="0" w:line="240" w:lineRule="auto"/>
        <w:jc w:val="center"/>
        <w:rPr>
          <w:rFonts w:ascii="Courier New" w:hAnsi="Courier New" w:cs="Courier New"/>
          <w:sz w:val="20"/>
          <w:szCs w:val="20"/>
          <w:u w:val="single"/>
        </w:rPr>
      </w:pPr>
      <w:r w:rsidRPr="00553B9F">
        <w:rPr>
          <w:rFonts w:ascii="Courier New" w:hAnsi="Courier New" w:cs="Courier New"/>
          <w:sz w:val="20"/>
          <w:szCs w:val="20"/>
          <w:u w:val="single"/>
        </w:rPr>
        <w:t xml:space="preserve">Администрация </w:t>
      </w:r>
      <w:r>
        <w:rPr>
          <w:rFonts w:ascii="Courier New" w:hAnsi="Courier New" w:cs="Courier New"/>
          <w:sz w:val="20"/>
          <w:szCs w:val="20"/>
          <w:u w:val="single"/>
        </w:rPr>
        <w:t>Новосанжаровского сельского поселения Русско-Полянского муниципального района Омской области</w:t>
      </w:r>
    </w:p>
    <w:p w:rsidR="00C652FB" w:rsidRPr="00553B9F" w:rsidRDefault="00C652FB" w:rsidP="00553B9F">
      <w:pPr>
        <w:widowControl w:val="0"/>
        <w:autoSpaceDE w:val="0"/>
        <w:autoSpaceDN w:val="0"/>
        <w:spacing w:after="0" w:line="240" w:lineRule="auto"/>
        <w:jc w:val="center"/>
        <w:rPr>
          <w:rFonts w:ascii="Courier New" w:hAnsi="Courier New" w:cs="Courier New"/>
          <w:sz w:val="20"/>
          <w:szCs w:val="20"/>
        </w:rPr>
      </w:pPr>
      <w:r w:rsidRPr="00553B9F">
        <w:rPr>
          <w:rFonts w:ascii="Courier New" w:hAnsi="Courier New" w:cs="Courier New"/>
          <w:sz w:val="20"/>
          <w:szCs w:val="20"/>
        </w:rPr>
        <w:t>Орган, рассматривающий заявление на предоставление услуги</w:t>
      </w: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r w:rsidRPr="00553B9F">
        <w:rPr>
          <w:rFonts w:ascii="Courier New" w:hAnsi="Courier New" w:cs="Courier New"/>
          <w:sz w:val="20"/>
          <w:szCs w:val="20"/>
        </w:rPr>
        <w:t xml:space="preserve">            Данные заявителя (представителя заявителя) </w:t>
      </w:r>
    </w:p>
    <w:p w:rsidR="00C652FB" w:rsidRPr="00553B9F" w:rsidRDefault="00C652FB" w:rsidP="00553B9F">
      <w:pPr>
        <w:widowControl w:val="0"/>
        <w:autoSpaceDE w:val="0"/>
        <w:autoSpaceDN w:val="0"/>
        <w:spacing w:after="0" w:line="240" w:lineRule="auto"/>
        <w:rPr>
          <w:rFonts w:cs="Calibri"/>
          <w:sz w:val="24"/>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C652FB" w:rsidRPr="005204C7" w:rsidTr="00553B9F">
        <w:tc>
          <w:tcPr>
            <w:tcW w:w="2154"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Фамилия</w:t>
            </w:r>
          </w:p>
        </w:tc>
        <w:tc>
          <w:tcPr>
            <w:tcW w:w="7483" w:type="dxa"/>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2154"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Имя</w:t>
            </w:r>
          </w:p>
        </w:tc>
        <w:tc>
          <w:tcPr>
            <w:tcW w:w="7483" w:type="dxa"/>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2154"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Отчество (при наличии)</w:t>
            </w:r>
          </w:p>
        </w:tc>
        <w:tc>
          <w:tcPr>
            <w:tcW w:w="7483" w:type="dxa"/>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2154"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Дата рождения</w:t>
            </w:r>
          </w:p>
        </w:tc>
        <w:tc>
          <w:tcPr>
            <w:tcW w:w="7483" w:type="dxa"/>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2154"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ОГРНИП (для ИП)</w:t>
            </w:r>
          </w:p>
        </w:tc>
        <w:tc>
          <w:tcPr>
            <w:tcW w:w="7483" w:type="dxa"/>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2154"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ИНН (для ИП)</w:t>
            </w:r>
          </w:p>
        </w:tc>
        <w:tc>
          <w:tcPr>
            <w:tcW w:w="7483" w:type="dxa"/>
          </w:tcPr>
          <w:p w:rsidR="00C652FB" w:rsidRPr="00553B9F" w:rsidRDefault="00C652FB" w:rsidP="00553B9F">
            <w:pPr>
              <w:widowControl w:val="0"/>
              <w:autoSpaceDE w:val="0"/>
              <w:autoSpaceDN w:val="0"/>
              <w:spacing w:after="0" w:line="240" w:lineRule="auto"/>
              <w:rPr>
                <w:rFonts w:cs="Calibri"/>
                <w:sz w:val="24"/>
                <w:szCs w:val="20"/>
              </w:rPr>
            </w:pPr>
          </w:p>
        </w:tc>
      </w:tr>
    </w:tbl>
    <w:p w:rsidR="00C652FB" w:rsidRPr="00553B9F" w:rsidRDefault="00C652FB" w:rsidP="00553B9F">
      <w:pPr>
        <w:widowControl w:val="0"/>
        <w:autoSpaceDE w:val="0"/>
        <w:autoSpaceDN w:val="0"/>
        <w:spacing w:after="0" w:line="240" w:lineRule="auto"/>
        <w:rPr>
          <w:rFonts w:cs="Calibri"/>
          <w:sz w:val="24"/>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r w:rsidRPr="00553B9F">
        <w:rPr>
          <w:rFonts w:ascii="Courier New" w:hAnsi="Courier New" w:cs="Courier New"/>
          <w:sz w:val="20"/>
          <w:szCs w:val="20"/>
        </w:rPr>
        <w:t xml:space="preserve">                Документ, удостоверяющий личность заявителя</w:t>
      </w:r>
    </w:p>
    <w:p w:rsidR="00C652FB" w:rsidRPr="00553B9F" w:rsidRDefault="00C652FB" w:rsidP="00553B9F">
      <w:pPr>
        <w:widowControl w:val="0"/>
        <w:autoSpaceDE w:val="0"/>
        <w:autoSpaceDN w:val="0"/>
        <w:spacing w:after="0" w:line="240" w:lineRule="auto"/>
        <w:rPr>
          <w:rFonts w:cs="Calibri"/>
          <w:sz w:val="24"/>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C652FB" w:rsidRPr="005204C7" w:rsidTr="00553B9F">
        <w:tc>
          <w:tcPr>
            <w:tcW w:w="1077"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Вид</w:t>
            </w:r>
          </w:p>
        </w:tc>
        <w:tc>
          <w:tcPr>
            <w:tcW w:w="8525" w:type="dxa"/>
            <w:gridSpan w:val="4"/>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77"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Серия</w:t>
            </w:r>
          </w:p>
        </w:tc>
        <w:tc>
          <w:tcPr>
            <w:tcW w:w="2891" w:type="dxa"/>
          </w:tcPr>
          <w:p w:rsidR="00C652FB" w:rsidRPr="00553B9F" w:rsidRDefault="00C652FB" w:rsidP="00553B9F">
            <w:pPr>
              <w:widowControl w:val="0"/>
              <w:autoSpaceDE w:val="0"/>
              <w:autoSpaceDN w:val="0"/>
              <w:spacing w:after="0" w:line="240" w:lineRule="auto"/>
              <w:rPr>
                <w:rFonts w:cs="Calibri"/>
                <w:sz w:val="24"/>
                <w:szCs w:val="20"/>
              </w:rPr>
            </w:pPr>
          </w:p>
        </w:tc>
        <w:tc>
          <w:tcPr>
            <w:tcW w:w="102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Номер</w:t>
            </w:r>
          </w:p>
        </w:tc>
        <w:tc>
          <w:tcPr>
            <w:tcW w:w="4614" w:type="dxa"/>
            <w:gridSpan w:val="2"/>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77"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Выдан</w:t>
            </w:r>
          </w:p>
        </w:tc>
        <w:tc>
          <w:tcPr>
            <w:tcW w:w="3911" w:type="dxa"/>
            <w:gridSpan w:val="2"/>
          </w:tcPr>
          <w:p w:rsidR="00C652FB" w:rsidRPr="00553B9F" w:rsidRDefault="00C652FB" w:rsidP="00553B9F">
            <w:pPr>
              <w:widowControl w:val="0"/>
              <w:autoSpaceDE w:val="0"/>
              <w:autoSpaceDN w:val="0"/>
              <w:spacing w:after="0" w:line="240" w:lineRule="auto"/>
              <w:rPr>
                <w:rFonts w:cs="Calibri"/>
                <w:sz w:val="24"/>
                <w:szCs w:val="20"/>
              </w:rPr>
            </w:pPr>
          </w:p>
        </w:tc>
        <w:tc>
          <w:tcPr>
            <w:tcW w:w="1587"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Дата выдачи</w:t>
            </w:r>
          </w:p>
        </w:tc>
        <w:tc>
          <w:tcPr>
            <w:tcW w:w="3027" w:type="dxa"/>
          </w:tcPr>
          <w:p w:rsidR="00C652FB" w:rsidRPr="00553B9F" w:rsidRDefault="00C652FB" w:rsidP="00553B9F">
            <w:pPr>
              <w:widowControl w:val="0"/>
              <w:autoSpaceDE w:val="0"/>
              <w:autoSpaceDN w:val="0"/>
              <w:spacing w:after="0" w:line="240" w:lineRule="auto"/>
              <w:rPr>
                <w:rFonts w:cs="Calibri"/>
                <w:sz w:val="24"/>
                <w:szCs w:val="20"/>
              </w:rPr>
            </w:pPr>
          </w:p>
        </w:tc>
      </w:tr>
    </w:tbl>
    <w:p w:rsidR="00C652FB" w:rsidRPr="00553B9F" w:rsidRDefault="00C652FB" w:rsidP="00553B9F">
      <w:pPr>
        <w:widowControl w:val="0"/>
        <w:autoSpaceDE w:val="0"/>
        <w:autoSpaceDN w:val="0"/>
        <w:spacing w:after="0" w:line="240" w:lineRule="auto"/>
        <w:rPr>
          <w:rFonts w:cs="Calibri"/>
          <w:sz w:val="24"/>
          <w:szCs w:val="20"/>
        </w:rPr>
      </w:pPr>
    </w:p>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ascii="Courier New" w:hAnsi="Courier New" w:cs="Courier New"/>
          <w:sz w:val="20"/>
          <w:szCs w:val="20"/>
        </w:rPr>
        <w:t xml:space="preserve">           </w:t>
      </w: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r w:rsidRPr="00553B9F">
        <w:rPr>
          <w:rFonts w:ascii="Courier New" w:hAnsi="Courier New" w:cs="Courier New"/>
          <w:sz w:val="20"/>
          <w:szCs w:val="20"/>
        </w:rPr>
        <w:t xml:space="preserve">              Адрес места жительства заявителя/Почтовый адрес</w:t>
      </w: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r w:rsidRPr="00553B9F">
        <w:rPr>
          <w:rFonts w:ascii="Courier New" w:hAnsi="Courier New" w:cs="Courier New"/>
          <w:sz w:val="20"/>
          <w:szCs w:val="20"/>
        </w:rPr>
        <w:t xml:space="preserve">                    заявителя </w:t>
      </w:r>
    </w:p>
    <w:p w:rsidR="00C652FB" w:rsidRPr="00553B9F" w:rsidRDefault="00C652FB" w:rsidP="00553B9F">
      <w:pPr>
        <w:widowControl w:val="0"/>
        <w:autoSpaceDE w:val="0"/>
        <w:autoSpaceDN w:val="0"/>
        <w:spacing w:after="0" w:line="240" w:lineRule="auto"/>
        <w:rPr>
          <w:rFonts w:cs="Calibri"/>
          <w:sz w:val="24"/>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Индекс</w:t>
            </w:r>
          </w:p>
        </w:tc>
        <w:tc>
          <w:tcPr>
            <w:tcW w:w="2891" w:type="dxa"/>
          </w:tcPr>
          <w:p w:rsidR="00C652FB" w:rsidRPr="00553B9F" w:rsidRDefault="00C652FB" w:rsidP="00553B9F">
            <w:pPr>
              <w:widowControl w:val="0"/>
              <w:autoSpaceDE w:val="0"/>
              <w:autoSpaceDN w:val="0"/>
              <w:spacing w:after="0" w:line="240" w:lineRule="auto"/>
              <w:rPr>
                <w:rFonts w:cs="Calibri"/>
                <w:sz w:val="24"/>
                <w:szCs w:val="20"/>
              </w:rPr>
            </w:pPr>
          </w:p>
        </w:tc>
        <w:tc>
          <w:tcPr>
            <w:tcW w:w="2607" w:type="dxa"/>
            <w:gridSpan w:val="2"/>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Регион</w:t>
            </w:r>
          </w:p>
        </w:tc>
        <w:tc>
          <w:tcPr>
            <w:tcW w:w="3004" w:type="dxa"/>
            <w:gridSpan w:val="2"/>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Район</w:t>
            </w:r>
          </w:p>
        </w:tc>
        <w:tc>
          <w:tcPr>
            <w:tcW w:w="2891" w:type="dxa"/>
          </w:tcPr>
          <w:p w:rsidR="00C652FB" w:rsidRPr="00553B9F" w:rsidRDefault="00C652FB" w:rsidP="00553B9F">
            <w:pPr>
              <w:widowControl w:val="0"/>
              <w:autoSpaceDE w:val="0"/>
              <w:autoSpaceDN w:val="0"/>
              <w:spacing w:after="0" w:line="240" w:lineRule="auto"/>
              <w:rPr>
                <w:rFonts w:cs="Calibri"/>
                <w:sz w:val="24"/>
                <w:szCs w:val="20"/>
              </w:rPr>
            </w:pPr>
          </w:p>
        </w:tc>
        <w:tc>
          <w:tcPr>
            <w:tcW w:w="2607" w:type="dxa"/>
            <w:gridSpan w:val="2"/>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Населенный пункт</w:t>
            </w:r>
          </w:p>
        </w:tc>
        <w:tc>
          <w:tcPr>
            <w:tcW w:w="3004" w:type="dxa"/>
            <w:gridSpan w:val="2"/>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Улица</w:t>
            </w:r>
          </w:p>
        </w:tc>
        <w:tc>
          <w:tcPr>
            <w:tcW w:w="8502" w:type="dxa"/>
            <w:gridSpan w:val="5"/>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Дом</w:t>
            </w:r>
          </w:p>
        </w:tc>
        <w:tc>
          <w:tcPr>
            <w:tcW w:w="2891" w:type="dxa"/>
          </w:tcPr>
          <w:p w:rsidR="00C652FB" w:rsidRPr="00553B9F" w:rsidRDefault="00C652FB" w:rsidP="00553B9F">
            <w:pPr>
              <w:widowControl w:val="0"/>
              <w:autoSpaceDE w:val="0"/>
              <w:autoSpaceDN w:val="0"/>
              <w:spacing w:after="0" w:line="240" w:lineRule="auto"/>
              <w:rPr>
                <w:rFonts w:cs="Calibri"/>
                <w:sz w:val="24"/>
                <w:szCs w:val="20"/>
              </w:rPr>
            </w:pPr>
          </w:p>
        </w:tc>
        <w:tc>
          <w:tcPr>
            <w:tcW w:w="102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Корпус</w:t>
            </w:r>
          </w:p>
        </w:tc>
        <w:tc>
          <w:tcPr>
            <w:tcW w:w="1587" w:type="dxa"/>
          </w:tcPr>
          <w:p w:rsidR="00C652FB" w:rsidRPr="00553B9F" w:rsidRDefault="00C652FB" w:rsidP="00553B9F">
            <w:pPr>
              <w:widowControl w:val="0"/>
              <w:autoSpaceDE w:val="0"/>
              <w:autoSpaceDN w:val="0"/>
              <w:spacing w:after="0" w:line="240" w:lineRule="auto"/>
              <w:rPr>
                <w:rFonts w:cs="Calibri"/>
                <w:sz w:val="24"/>
                <w:szCs w:val="20"/>
              </w:rPr>
            </w:pPr>
          </w:p>
        </w:tc>
        <w:tc>
          <w:tcPr>
            <w:tcW w:w="1247"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Квартира</w:t>
            </w:r>
          </w:p>
        </w:tc>
        <w:tc>
          <w:tcPr>
            <w:tcW w:w="1757" w:type="dxa"/>
          </w:tcPr>
          <w:p w:rsidR="00C652FB" w:rsidRPr="00553B9F" w:rsidRDefault="00C652FB" w:rsidP="00553B9F">
            <w:pPr>
              <w:widowControl w:val="0"/>
              <w:autoSpaceDE w:val="0"/>
              <w:autoSpaceDN w:val="0"/>
              <w:spacing w:after="0" w:line="240" w:lineRule="auto"/>
              <w:rPr>
                <w:rFonts w:cs="Calibri"/>
                <w:sz w:val="24"/>
                <w:szCs w:val="20"/>
              </w:rPr>
            </w:pPr>
          </w:p>
        </w:tc>
      </w:tr>
    </w:tbl>
    <w:p w:rsidR="00C652FB" w:rsidRPr="00553B9F" w:rsidRDefault="00C652FB" w:rsidP="00553B9F">
      <w:pPr>
        <w:widowControl w:val="0"/>
        <w:autoSpaceDE w:val="0"/>
        <w:autoSpaceDN w:val="0"/>
        <w:spacing w:after="0" w:line="240" w:lineRule="auto"/>
        <w:rPr>
          <w:rFonts w:cs="Calibri"/>
          <w:sz w:val="24"/>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C652FB" w:rsidRPr="005204C7" w:rsidTr="00553B9F">
        <w:tc>
          <w:tcPr>
            <w:tcW w:w="1474" w:type="dxa"/>
            <w:vMerge w:val="restart"/>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 xml:space="preserve">Контактные </w:t>
            </w:r>
            <w:r w:rsidRPr="00553B9F">
              <w:rPr>
                <w:rFonts w:cs="Calibri"/>
                <w:sz w:val="24"/>
                <w:szCs w:val="20"/>
              </w:rPr>
              <w:lastRenderedPageBreak/>
              <w:t>данные</w:t>
            </w:r>
          </w:p>
        </w:tc>
        <w:tc>
          <w:tcPr>
            <w:tcW w:w="8107" w:type="dxa"/>
          </w:tcPr>
          <w:p w:rsidR="00C652FB" w:rsidRPr="00553B9F" w:rsidRDefault="00C652FB" w:rsidP="00553B9F">
            <w:pPr>
              <w:widowControl w:val="0"/>
              <w:autoSpaceDE w:val="0"/>
              <w:autoSpaceDN w:val="0"/>
              <w:spacing w:after="0" w:line="240" w:lineRule="auto"/>
              <w:rPr>
                <w:rFonts w:cs="Calibri"/>
                <w:sz w:val="24"/>
                <w:szCs w:val="20"/>
              </w:rPr>
            </w:pPr>
            <w:r w:rsidRPr="00553B9F">
              <w:rPr>
                <w:rFonts w:cs="Calibri"/>
                <w:sz w:val="24"/>
                <w:szCs w:val="20"/>
              </w:rPr>
              <w:lastRenderedPageBreak/>
              <w:t>Мобильный телефон:</w:t>
            </w:r>
          </w:p>
        </w:tc>
      </w:tr>
      <w:tr w:rsidR="00C652FB" w:rsidRPr="005204C7" w:rsidTr="00553B9F">
        <w:tc>
          <w:tcPr>
            <w:tcW w:w="1474" w:type="dxa"/>
            <w:vMerge/>
          </w:tcPr>
          <w:p w:rsidR="00C652FB" w:rsidRPr="00553B9F" w:rsidRDefault="00C652FB" w:rsidP="00553B9F">
            <w:pPr>
              <w:spacing w:after="0" w:line="240" w:lineRule="auto"/>
              <w:rPr>
                <w:rFonts w:ascii="Times New Roman" w:hAnsi="Times New Roman"/>
                <w:sz w:val="24"/>
                <w:szCs w:val="24"/>
                <w:lang w:eastAsia="en-US"/>
              </w:rPr>
            </w:pPr>
          </w:p>
        </w:tc>
        <w:tc>
          <w:tcPr>
            <w:tcW w:w="8107" w:type="dxa"/>
          </w:tcPr>
          <w:p w:rsidR="00C652FB" w:rsidRPr="00553B9F" w:rsidRDefault="00C652FB" w:rsidP="00553B9F">
            <w:pPr>
              <w:widowControl w:val="0"/>
              <w:autoSpaceDE w:val="0"/>
              <w:autoSpaceDN w:val="0"/>
              <w:spacing w:after="0" w:line="240" w:lineRule="auto"/>
              <w:rPr>
                <w:rFonts w:cs="Calibri"/>
                <w:sz w:val="24"/>
                <w:szCs w:val="20"/>
              </w:rPr>
            </w:pPr>
            <w:r w:rsidRPr="00553B9F">
              <w:rPr>
                <w:rFonts w:cs="Calibri"/>
                <w:sz w:val="24"/>
                <w:szCs w:val="20"/>
              </w:rPr>
              <w:t>Адрес электронной почты:</w:t>
            </w:r>
          </w:p>
        </w:tc>
      </w:tr>
    </w:tbl>
    <w:p w:rsidR="00C652FB" w:rsidRPr="00553B9F" w:rsidRDefault="00C652FB" w:rsidP="00553B9F">
      <w:pPr>
        <w:widowControl w:val="0"/>
        <w:autoSpaceDE w:val="0"/>
        <w:autoSpaceDN w:val="0"/>
        <w:spacing w:after="0" w:line="240" w:lineRule="auto"/>
        <w:rPr>
          <w:rFonts w:cs="Calibri"/>
          <w:sz w:val="24"/>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bookmarkStart w:id="19" w:name="P784"/>
      <w:bookmarkEnd w:id="19"/>
      <w:r w:rsidRPr="00553B9F">
        <w:rPr>
          <w:rFonts w:ascii="Courier New" w:hAnsi="Courier New" w:cs="Courier New"/>
          <w:sz w:val="20"/>
          <w:szCs w:val="20"/>
        </w:rPr>
        <w:t xml:space="preserve">               Данные представителя (уполномоченного лица)</w:t>
      </w:r>
      <w:r w:rsidRPr="00553B9F">
        <w:rPr>
          <w:rFonts w:ascii="Courier New" w:hAnsi="Courier New"/>
          <w:sz w:val="20"/>
          <w:szCs w:val="20"/>
          <w:vertAlign w:val="superscript"/>
        </w:rPr>
        <w:footnoteReference w:id="1"/>
      </w:r>
    </w:p>
    <w:p w:rsidR="00C652FB" w:rsidRPr="00553B9F" w:rsidRDefault="00C652FB" w:rsidP="00553B9F">
      <w:pPr>
        <w:widowControl w:val="0"/>
        <w:autoSpaceDE w:val="0"/>
        <w:autoSpaceDN w:val="0"/>
        <w:spacing w:after="0" w:line="240" w:lineRule="auto"/>
        <w:rPr>
          <w:rFonts w:cs="Calibri"/>
          <w:sz w:val="24"/>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C652FB" w:rsidRPr="005204C7" w:rsidTr="00553B9F">
        <w:tc>
          <w:tcPr>
            <w:tcW w:w="2154"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Фамилия</w:t>
            </w:r>
          </w:p>
        </w:tc>
        <w:tc>
          <w:tcPr>
            <w:tcW w:w="7483" w:type="dxa"/>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2154"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Имя</w:t>
            </w:r>
          </w:p>
        </w:tc>
        <w:tc>
          <w:tcPr>
            <w:tcW w:w="7483" w:type="dxa"/>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2154"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 xml:space="preserve">Отчество </w:t>
            </w:r>
            <w:r w:rsidRPr="00553B9F">
              <w:rPr>
                <w:rFonts w:cs="Calibri"/>
                <w:i/>
                <w:sz w:val="24"/>
                <w:szCs w:val="20"/>
              </w:rPr>
              <w:t>(при наличии)</w:t>
            </w:r>
          </w:p>
        </w:tc>
        <w:tc>
          <w:tcPr>
            <w:tcW w:w="7483" w:type="dxa"/>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2154"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Дата рождения</w:t>
            </w:r>
          </w:p>
        </w:tc>
        <w:tc>
          <w:tcPr>
            <w:tcW w:w="7483" w:type="dxa"/>
          </w:tcPr>
          <w:p w:rsidR="00C652FB" w:rsidRPr="00553B9F" w:rsidRDefault="00C652FB" w:rsidP="00553B9F">
            <w:pPr>
              <w:widowControl w:val="0"/>
              <w:autoSpaceDE w:val="0"/>
              <w:autoSpaceDN w:val="0"/>
              <w:spacing w:after="0" w:line="240" w:lineRule="auto"/>
              <w:rPr>
                <w:rFonts w:cs="Calibri"/>
                <w:sz w:val="24"/>
                <w:szCs w:val="20"/>
              </w:rPr>
            </w:pPr>
          </w:p>
        </w:tc>
      </w:tr>
    </w:tbl>
    <w:p w:rsidR="00C652FB" w:rsidRPr="00553B9F" w:rsidRDefault="00C652FB" w:rsidP="00553B9F">
      <w:pPr>
        <w:widowControl w:val="0"/>
        <w:autoSpaceDE w:val="0"/>
        <w:autoSpaceDN w:val="0"/>
        <w:spacing w:after="0" w:line="240" w:lineRule="auto"/>
        <w:rPr>
          <w:rFonts w:cs="Calibri"/>
          <w:sz w:val="24"/>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r w:rsidRPr="00553B9F">
        <w:rPr>
          <w:rFonts w:ascii="Courier New" w:hAnsi="Courier New" w:cs="Courier New"/>
          <w:sz w:val="20"/>
          <w:szCs w:val="20"/>
        </w:rPr>
        <w:t xml:space="preserve">              Документ, удостоверяющий личность представителя</w:t>
      </w: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r w:rsidRPr="00553B9F">
        <w:rPr>
          <w:rFonts w:ascii="Courier New" w:hAnsi="Courier New" w:cs="Courier New"/>
          <w:sz w:val="20"/>
          <w:szCs w:val="20"/>
        </w:rPr>
        <w:t xml:space="preserve">                          (уполномоченного лица)</w:t>
      </w:r>
      <w:r w:rsidRPr="00553B9F">
        <w:rPr>
          <w:rFonts w:ascii="Courier New" w:hAnsi="Courier New"/>
          <w:sz w:val="20"/>
          <w:szCs w:val="20"/>
          <w:vertAlign w:val="superscript"/>
        </w:rPr>
        <w:footnoteReference w:id="2"/>
      </w:r>
    </w:p>
    <w:p w:rsidR="00C652FB" w:rsidRPr="00553B9F" w:rsidRDefault="00C652FB" w:rsidP="00553B9F">
      <w:pPr>
        <w:widowControl w:val="0"/>
        <w:autoSpaceDE w:val="0"/>
        <w:autoSpaceDN w:val="0"/>
        <w:spacing w:after="0" w:line="240" w:lineRule="auto"/>
        <w:rPr>
          <w:rFonts w:cs="Calibri"/>
          <w:sz w:val="24"/>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C652FB" w:rsidRPr="005204C7" w:rsidTr="00553B9F">
        <w:tc>
          <w:tcPr>
            <w:tcW w:w="1077"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Вид</w:t>
            </w:r>
          </w:p>
        </w:tc>
        <w:tc>
          <w:tcPr>
            <w:tcW w:w="8525" w:type="dxa"/>
            <w:gridSpan w:val="4"/>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77"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Серия</w:t>
            </w:r>
          </w:p>
        </w:tc>
        <w:tc>
          <w:tcPr>
            <w:tcW w:w="2891" w:type="dxa"/>
          </w:tcPr>
          <w:p w:rsidR="00C652FB" w:rsidRPr="00553B9F" w:rsidRDefault="00C652FB" w:rsidP="00553B9F">
            <w:pPr>
              <w:widowControl w:val="0"/>
              <w:autoSpaceDE w:val="0"/>
              <w:autoSpaceDN w:val="0"/>
              <w:spacing w:after="0" w:line="240" w:lineRule="auto"/>
              <w:rPr>
                <w:rFonts w:cs="Calibri"/>
                <w:sz w:val="24"/>
                <w:szCs w:val="20"/>
              </w:rPr>
            </w:pPr>
          </w:p>
        </w:tc>
        <w:tc>
          <w:tcPr>
            <w:tcW w:w="102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Номер</w:t>
            </w:r>
          </w:p>
        </w:tc>
        <w:tc>
          <w:tcPr>
            <w:tcW w:w="4614" w:type="dxa"/>
            <w:gridSpan w:val="2"/>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77"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Выдан</w:t>
            </w:r>
          </w:p>
        </w:tc>
        <w:tc>
          <w:tcPr>
            <w:tcW w:w="3911" w:type="dxa"/>
            <w:gridSpan w:val="2"/>
          </w:tcPr>
          <w:p w:rsidR="00C652FB" w:rsidRPr="00553B9F" w:rsidRDefault="00C652FB" w:rsidP="00553B9F">
            <w:pPr>
              <w:widowControl w:val="0"/>
              <w:autoSpaceDE w:val="0"/>
              <w:autoSpaceDN w:val="0"/>
              <w:spacing w:after="0" w:line="240" w:lineRule="auto"/>
              <w:rPr>
                <w:rFonts w:cs="Calibri"/>
                <w:sz w:val="24"/>
                <w:szCs w:val="20"/>
              </w:rPr>
            </w:pPr>
          </w:p>
        </w:tc>
        <w:tc>
          <w:tcPr>
            <w:tcW w:w="1587"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Дата выдачи</w:t>
            </w:r>
          </w:p>
        </w:tc>
        <w:tc>
          <w:tcPr>
            <w:tcW w:w="3027" w:type="dxa"/>
          </w:tcPr>
          <w:p w:rsidR="00C652FB" w:rsidRPr="00553B9F" w:rsidRDefault="00C652FB" w:rsidP="00553B9F">
            <w:pPr>
              <w:widowControl w:val="0"/>
              <w:autoSpaceDE w:val="0"/>
              <w:autoSpaceDN w:val="0"/>
              <w:spacing w:after="0" w:line="240" w:lineRule="auto"/>
              <w:rPr>
                <w:rFonts w:cs="Calibri"/>
                <w:sz w:val="24"/>
                <w:szCs w:val="20"/>
              </w:rPr>
            </w:pPr>
          </w:p>
        </w:tc>
      </w:tr>
    </w:tbl>
    <w:p w:rsidR="00C652FB" w:rsidRPr="00553B9F" w:rsidRDefault="00C652FB" w:rsidP="00553B9F">
      <w:pPr>
        <w:widowControl w:val="0"/>
        <w:autoSpaceDE w:val="0"/>
        <w:autoSpaceDN w:val="0"/>
        <w:spacing w:after="0" w:line="240" w:lineRule="auto"/>
        <w:rPr>
          <w:rFonts w:cs="Calibri"/>
          <w:sz w:val="24"/>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r w:rsidRPr="00553B9F">
        <w:rPr>
          <w:rFonts w:ascii="Courier New" w:hAnsi="Courier New" w:cs="Courier New"/>
          <w:sz w:val="20"/>
          <w:szCs w:val="20"/>
        </w:rPr>
        <w:t xml:space="preserve">          Адрес регистрации представителя (уполномоченного лица)</w:t>
      </w:r>
      <w:r w:rsidRPr="00553B9F">
        <w:rPr>
          <w:rFonts w:ascii="Courier New" w:hAnsi="Courier New"/>
          <w:sz w:val="20"/>
          <w:szCs w:val="20"/>
          <w:vertAlign w:val="superscript"/>
        </w:rPr>
        <w:footnoteReference w:id="3"/>
      </w:r>
    </w:p>
    <w:p w:rsidR="00C652FB" w:rsidRPr="00553B9F" w:rsidRDefault="00C652FB" w:rsidP="00553B9F">
      <w:pPr>
        <w:widowControl w:val="0"/>
        <w:autoSpaceDE w:val="0"/>
        <w:autoSpaceDN w:val="0"/>
        <w:spacing w:after="0" w:line="240" w:lineRule="auto"/>
        <w:rPr>
          <w:rFonts w:cs="Calibri"/>
          <w:sz w:val="24"/>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Индекс</w:t>
            </w:r>
          </w:p>
        </w:tc>
        <w:tc>
          <w:tcPr>
            <w:tcW w:w="2891" w:type="dxa"/>
          </w:tcPr>
          <w:p w:rsidR="00C652FB" w:rsidRPr="00553B9F" w:rsidRDefault="00C652FB" w:rsidP="00553B9F">
            <w:pPr>
              <w:widowControl w:val="0"/>
              <w:autoSpaceDE w:val="0"/>
              <w:autoSpaceDN w:val="0"/>
              <w:spacing w:after="0" w:line="240" w:lineRule="auto"/>
              <w:rPr>
                <w:rFonts w:cs="Calibri"/>
                <w:sz w:val="24"/>
                <w:szCs w:val="20"/>
              </w:rPr>
            </w:pPr>
          </w:p>
        </w:tc>
        <w:tc>
          <w:tcPr>
            <w:tcW w:w="2607" w:type="dxa"/>
            <w:gridSpan w:val="2"/>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Регион</w:t>
            </w:r>
          </w:p>
        </w:tc>
        <w:tc>
          <w:tcPr>
            <w:tcW w:w="3004" w:type="dxa"/>
            <w:gridSpan w:val="2"/>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Район</w:t>
            </w:r>
          </w:p>
        </w:tc>
        <w:tc>
          <w:tcPr>
            <w:tcW w:w="2891" w:type="dxa"/>
          </w:tcPr>
          <w:p w:rsidR="00C652FB" w:rsidRPr="00553B9F" w:rsidRDefault="00C652FB" w:rsidP="00553B9F">
            <w:pPr>
              <w:widowControl w:val="0"/>
              <w:autoSpaceDE w:val="0"/>
              <w:autoSpaceDN w:val="0"/>
              <w:spacing w:after="0" w:line="240" w:lineRule="auto"/>
              <w:rPr>
                <w:rFonts w:cs="Calibri"/>
                <w:sz w:val="24"/>
                <w:szCs w:val="20"/>
              </w:rPr>
            </w:pPr>
          </w:p>
        </w:tc>
        <w:tc>
          <w:tcPr>
            <w:tcW w:w="2607" w:type="dxa"/>
            <w:gridSpan w:val="2"/>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Населенный пункт</w:t>
            </w:r>
          </w:p>
        </w:tc>
        <w:tc>
          <w:tcPr>
            <w:tcW w:w="3004" w:type="dxa"/>
            <w:gridSpan w:val="2"/>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Улица</w:t>
            </w:r>
          </w:p>
        </w:tc>
        <w:tc>
          <w:tcPr>
            <w:tcW w:w="8502" w:type="dxa"/>
            <w:gridSpan w:val="5"/>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Дом</w:t>
            </w:r>
          </w:p>
        </w:tc>
        <w:tc>
          <w:tcPr>
            <w:tcW w:w="2891" w:type="dxa"/>
          </w:tcPr>
          <w:p w:rsidR="00C652FB" w:rsidRPr="00553B9F" w:rsidRDefault="00C652FB" w:rsidP="00553B9F">
            <w:pPr>
              <w:widowControl w:val="0"/>
              <w:autoSpaceDE w:val="0"/>
              <w:autoSpaceDN w:val="0"/>
              <w:spacing w:after="0" w:line="240" w:lineRule="auto"/>
              <w:rPr>
                <w:rFonts w:cs="Calibri"/>
                <w:sz w:val="24"/>
                <w:szCs w:val="20"/>
              </w:rPr>
            </w:pPr>
          </w:p>
        </w:tc>
        <w:tc>
          <w:tcPr>
            <w:tcW w:w="102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Корпус</w:t>
            </w:r>
          </w:p>
        </w:tc>
        <w:tc>
          <w:tcPr>
            <w:tcW w:w="1587" w:type="dxa"/>
          </w:tcPr>
          <w:p w:rsidR="00C652FB" w:rsidRPr="00553B9F" w:rsidRDefault="00C652FB" w:rsidP="00553B9F">
            <w:pPr>
              <w:widowControl w:val="0"/>
              <w:autoSpaceDE w:val="0"/>
              <w:autoSpaceDN w:val="0"/>
              <w:spacing w:after="0" w:line="240" w:lineRule="auto"/>
              <w:rPr>
                <w:rFonts w:cs="Calibri"/>
                <w:sz w:val="24"/>
                <w:szCs w:val="20"/>
              </w:rPr>
            </w:pPr>
          </w:p>
        </w:tc>
        <w:tc>
          <w:tcPr>
            <w:tcW w:w="1247"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Квартира</w:t>
            </w:r>
          </w:p>
        </w:tc>
        <w:tc>
          <w:tcPr>
            <w:tcW w:w="1757" w:type="dxa"/>
          </w:tcPr>
          <w:p w:rsidR="00C652FB" w:rsidRPr="00553B9F" w:rsidRDefault="00C652FB" w:rsidP="00553B9F">
            <w:pPr>
              <w:widowControl w:val="0"/>
              <w:autoSpaceDE w:val="0"/>
              <w:autoSpaceDN w:val="0"/>
              <w:spacing w:after="0" w:line="240" w:lineRule="auto"/>
              <w:rPr>
                <w:rFonts w:cs="Calibri"/>
                <w:sz w:val="24"/>
                <w:szCs w:val="20"/>
              </w:rPr>
            </w:pPr>
          </w:p>
        </w:tc>
      </w:tr>
    </w:tbl>
    <w:p w:rsidR="00C652FB" w:rsidRPr="00553B9F" w:rsidRDefault="00C652FB" w:rsidP="00553B9F">
      <w:pPr>
        <w:widowControl w:val="0"/>
        <w:autoSpaceDE w:val="0"/>
        <w:autoSpaceDN w:val="0"/>
        <w:spacing w:after="0" w:line="240" w:lineRule="auto"/>
        <w:rPr>
          <w:rFonts w:cs="Calibri"/>
          <w:sz w:val="24"/>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r w:rsidRPr="00553B9F">
        <w:rPr>
          <w:rFonts w:ascii="Courier New" w:hAnsi="Courier New" w:cs="Courier New"/>
          <w:sz w:val="20"/>
          <w:szCs w:val="20"/>
        </w:rPr>
        <w:t xml:space="preserve">        Адрес места жительства представителя (уполномоченного лица)</w:t>
      </w:r>
      <w:r w:rsidRPr="00553B9F">
        <w:rPr>
          <w:rFonts w:ascii="Courier New" w:hAnsi="Courier New"/>
          <w:sz w:val="20"/>
          <w:szCs w:val="20"/>
          <w:vertAlign w:val="superscript"/>
        </w:rPr>
        <w:footnoteReference w:id="4"/>
      </w:r>
    </w:p>
    <w:p w:rsidR="00C652FB" w:rsidRPr="00553B9F" w:rsidRDefault="00C652FB" w:rsidP="00553B9F">
      <w:pPr>
        <w:widowControl w:val="0"/>
        <w:autoSpaceDE w:val="0"/>
        <w:autoSpaceDN w:val="0"/>
        <w:spacing w:after="0" w:line="240" w:lineRule="auto"/>
        <w:rPr>
          <w:rFonts w:cs="Calibri"/>
          <w:sz w:val="24"/>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Индекс</w:t>
            </w:r>
          </w:p>
        </w:tc>
        <w:tc>
          <w:tcPr>
            <w:tcW w:w="2891" w:type="dxa"/>
          </w:tcPr>
          <w:p w:rsidR="00C652FB" w:rsidRPr="00553B9F" w:rsidRDefault="00C652FB" w:rsidP="00553B9F">
            <w:pPr>
              <w:widowControl w:val="0"/>
              <w:autoSpaceDE w:val="0"/>
              <w:autoSpaceDN w:val="0"/>
              <w:spacing w:after="0" w:line="240" w:lineRule="auto"/>
              <w:rPr>
                <w:rFonts w:cs="Calibri"/>
                <w:sz w:val="24"/>
                <w:szCs w:val="20"/>
              </w:rPr>
            </w:pPr>
          </w:p>
        </w:tc>
        <w:tc>
          <w:tcPr>
            <w:tcW w:w="2607" w:type="dxa"/>
            <w:gridSpan w:val="2"/>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Регион</w:t>
            </w:r>
          </w:p>
        </w:tc>
        <w:tc>
          <w:tcPr>
            <w:tcW w:w="3004" w:type="dxa"/>
            <w:gridSpan w:val="2"/>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Район</w:t>
            </w:r>
          </w:p>
        </w:tc>
        <w:tc>
          <w:tcPr>
            <w:tcW w:w="2891" w:type="dxa"/>
          </w:tcPr>
          <w:p w:rsidR="00C652FB" w:rsidRPr="00553B9F" w:rsidRDefault="00C652FB" w:rsidP="00553B9F">
            <w:pPr>
              <w:widowControl w:val="0"/>
              <w:autoSpaceDE w:val="0"/>
              <w:autoSpaceDN w:val="0"/>
              <w:spacing w:after="0" w:line="240" w:lineRule="auto"/>
              <w:rPr>
                <w:rFonts w:cs="Calibri"/>
                <w:sz w:val="24"/>
                <w:szCs w:val="20"/>
              </w:rPr>
            </w:pPr>
          </w:p>
        </w:tc>
        <w:tc>
          <w:tcPr>
            <w:tcW w:w="2607" w:type="dxa"/>
            <w:gridSpan w:val="2"/>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Населенный пункт</w:t>
            </w:r>
          </w:p>
        </w:tc>
        <w:tc>
          <w:tcPr>
            <w:tcW w:w="3004" w:type="dxa"/>
            <w:gridSpan w:val="2"/>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Улица</w:t>
            </w:r>
          </w:p>
        </w:tc>
        <w:tc>
          <w:tcPr>
            <w:tcW w:w="8502" w:type="dxa"/>
            <w:gridSpan w:val="5"/>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109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Дом</w:t>
            </w:r>
          </w:p>
        </w:tc>
        <w:tc>
          <w:tcPr>
            <w:tcW w:w="2891" w:type="dxa"/>
          </w:tcPr>
          <w:p w:rsidR="00C652FB" w:rsidRPr="00553B9F" w:rsidRDefault="00C652FB" w:rsidP="00553B9F">
            <w:pPr>
              <w:widowControl w:val="0"/>
              <w:autoSpaceDE w:val="0"/>
              <w:autoSpaceDN w:val="0"/>
              <w:spacing w:after="0" w:line="240" w:lineRule="auto"/>
              <w:rPr>
                <w:rFonts w:cs="Calibri"/>
                <w:sz w:val="24"/>
                <w:szCs w:val="20"/>
              </w:rPr>
            </w:pPr>
          </w:p>
        </w:tc>
        <w:tc>
          <w:tcPr>
            <w:tcW w:w="1020"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Корпус</w:t>
            </w:r>
          </w:p>
        </w:tc>
        <w:tc>
          <w:tcPr>
            <w:tcW w:w="1587" w:type="dxa"/>
          </w:tcPr>
          <w:p w:rsidR="00C652FB" w:rsidRPr="00553B9F" w:rsidRDefault="00C652FB" w:rsidP="00553B9F">
            <w:pPr>
              <w:widowControl w:val="0"/>
              <w:autoSpaceDE w:val="0"/>
              <w:autoSpaceDN w:val="0"/>
              <w:spacing w:after="0" w:line="240" w:lineRule="auto"/>
              <w:rPr>
                <w:rFonts w:cs="Calibri"/>
                <w:sz w:val="24"/>
                <w:szCs w:val="20"/>
              </w:rPr>
            </w:pPr>
          </w:p>
        </w:tc>
        <w:tc>
          <w:tcPr>
            <w:tcW w:w="1247" w:type="dxa"/>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Квартира</w:t>
            </w:r>
          </w:p>
        </w:tc>
        <w:tc>
          <w:tcPr>
            <w:tcW w:w="1757" w:type="dxa"/>
          </w:tcPr>
          <w:p w:rsidR="00C652FB" w:rsidRPr="00553B9F" w:rsidRDefault="00C652FB" w:rsidP="00553B9F">
            <w:pPr>
              <w:widowControl w:val="0"/>
              <w:autoSpaceDE w:val="0"/>
              <w:autoSpaceDN w:val="0"/>
              <w:spacing w:after="0" w:line="240" w:lineRule="auto"/>
              <w:rPr>
                <w:rFonts w:cs="Calibri"/>
                <w:sz w:val="24"/>
                <w:szCs w:val="20"/>
              </w:rPr>
            </w:pPr>
          </w:p>
        </w:tc>
      </w:tr>
    </w:tbl>
    <w:p w:rsidR="00C652FB" w:rsidRPr="00553B9F" w:rsidRDefault="00C652FB" w:rsidP="00553B9F">
      <w:pPr>
        <w:widowControl w:val="0"/>
        <w:autoSpaceDE w:val="0"/>
        <w:autoSpaceDN w:val="0"/>
        <w:spacing w:after="0" w:line="240" w:lineRule="auto"/>
        <w:rPr>
          <w:rFonts w:cs="Calibri"/>
          <w:sz w:val="24"/>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C652FB" w:rsidRPr="005204C7" w:rsidTr="00553B9F">
        <w:tc>
          <w:tcPr>
            <w:tcW w:w="1474" w:type="dxa"/>
            <w:vMerge w:val="restart"/>
          </w:tcPr>
          <w:p w:rsidR="00C652FB" w:rsidRPr="00553B9F" w:rsidRDefault="00C652FB" w:rsidP="00553B9F">
            <w:pPr>
              <w:widowControl w:val="0"/>
              <w:autoSpaceDE w:val="0"/>
              <w:autoSpaceDN w:val="0"/>
              <w:spacing w:after="0" w:line="240" w:lineRule="auto"/>
              <w:jc w:val="both"/>
              <w:rPr>
                <w:rFonts w:cs="Calibri"/>
                <w:sz w:val="24"/>
                <w:szCs w:val="20"/>
              </w:rPr>
            </w:pPr>
            <w:r w:rsidRPr="00553B9F">
              <w:rPr>
                <w:rFonts w:cs="Calibri"/>
                <w:sz w:val="24"/>
                <w:szCs w:val="20"/>
              </w:rPr>
              <w:t>Контактные данные</w:t>
            </w:r>
          </w:p>
        </w:tc>
        <w:tc>
          <w:tcPr>
            <w:tcW w:w="8107" w:type="dxa"/>
          </w:tcPr>
          <w:p w:rsidR="00C652FB" w:rsidRPr="00553B9F" w:rsidRDefault="00C652FB" w:rsidP="00553B9F">
            <w:pPr>
              <w:widowControl w:val="0"/>
              <w:autoSpaceDE w:val="0"/>
              <w:autoSpaceDN w:val="0"/>
              <w:spacing w:after="0" w:line="240" w:lineRule="auto"/>
              <w:rPr>
                <w:rFonts w:cs="Calibri"/>
                <w:sz w:val="24"/>
                <w:szCs w:val="20"/>
              </w:rPr>
            </w:pPr>
            <w:r w:rsidRPr="00553B9F">
              <w:rPr>
                <w:rFonts w:cs="Calibri"/>
                <w:sz w:val="24"/>
                <w:szCs w:val="20"/>
              </w:rPr>
              <w:t>Мобильный телефон:</w:t>
            </w:r>
          </w:p>
        </w:tc>
      </w:tr>
      <w:tr w:rsidR="00C652FB" w:rsidRPr="005204C7" w:rsidTr="00553B9F">
        <w:tc>
          <w:tcPr>
            <w:tcW w:w="1474" w:type="dxa"/>
            <w:vMerge/>
          </w:tcPr>
          <w:p w:rsidR="00C652FB" w:rsidRPr="00553B9F" w:rsidRDefault="00C652FB" w:rsidP="00553B9F">
            <w:pPr>
              <w:spacing w:after="0" w:line="240" w:lineRule="auto"/>
              <w:rPr>
                <w:rFonts w:ascii="Times New Roman" w:hAnsi="Times New Roman"/>
                <w:sz w:val="24"/>
                <w:szCs w:val="24"/>
                <w:lang w:eastAsia="en-US"/>
              </w:rPr>
            </w:pPr>
          </w:p>
        </w:tc>
        <w:tc>
          <w:tcPr>
            <w:tcW w:w="8107" w:type="dxa"/>
          </w:tcPr>
          <w:p w:rsidR="00C652FB" w:rsidRPr="00553B9F" w:rsidRDefault="00C652FB" w:rsidP="00553B9F">
            <w:pPr>
              <w:widowControl w:val="0"/>
              <w:autoSpaceDE w:val="0"/>
              <w:autoSpaceDN w:val="0"/>
              <w:spacing w:after="0" w:line="240" w:lineRule="auto"/>
              <w:rPr>
                <w:rFonts w:cs="Calibri"/>
                <w:sz w:val="24"/>
                <w:szCs w:val="20"/>
              </w:rPr>
            </w:pPr>
            <w:r w:rsidRPr="00553B9F">
              <w:rPr>
                <w:rFonts w:cs="Calibri"/>
                <w:sz w:val="24"/>
                <w:szCs w:val="20"/>
              </w:rPr>
              <w:t>Адрес электронной почты:</w:t>
            </w:r>
          </w:p>
        </w:tc>
      </w:tr>
    </w:tbl>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p>
    <w:p w:rsidR="00C652FB" w:rsidRPr="00553B9F" w:rsidRDefault="00C652FB" w:rsidP="00553B9F">
      <w:pPr>
        <w:widowControl w:val="0"/>
        <w:autoSpaceDE w:val="0"/>
        <w:autoSpaceDN w:val="0"/>
        <w:spacing w:after="0" w:line="240" w:lineRule="auto"/>
        <w:jc w:val="center"/>
        <w:rPr>
          <w:rFonts w:ascii="Times New Roman" w:hAnsi="Times New Roman"/>
          <w:sz w:val="24"/>
          <w:szCs w:val="24"/>
        </w:rPr>
      </w:pPr>
      <w:r w:rsidRPr="00553B9F">
        <w:rPr>
          <w:rFonts w:ascii="Times New Roman" w:hAnsi="Times New Roman"/>
          <w:sz w:val="24"/>
          <w:szCs w:val="24"/>
        </w:rPr>
        <w:t>ЗАЯВЛЕНИЕ</w:t>
      </w:r>
    </w:p>
    <w:p w:rsidR="00C652FB" w:rsidRPr="00553B9F" w:rsidRDefault="00C652FB" w:rsidP="00553B9F">
      <w:pPr>
        <w:widowControl w:val="0"/>
        <w:autoSpaceDE w:val="0"/>
        <w:autoSpaceDN w:val="0"/>
        <w:spacing w:after="0" w:line="240" w:lineRule="auto"/>
        <w:ind w:firstLine="709"/>
        <w:jc w:val="both"/>
        <w:rPr>
          <w:rFonts w:ascii="Times New Roman" w:hAnsi="Times New Roman"/>
          <w:sz w:val="24"/>
          <w:szCs w:val="24"/>
        </w:rPr>
      </w:pPr>
    </w:p>
    <w:p w:rsidR="00C652FB" w:rsidRPr="00553B9F" w:rsidRDefault="00C652FB" w:rsidP="00553B9F">
      <w:pPr>
        <w:widowControl w:val="0"/>
        <w:autoSpaceDE w:val="0"/>
        <w:autoSpaceDN w:val="0"/>
        <w:spacing w:after="0" w:line="240" w:lineRule="auto"/>
        <w:ind w:firstLine="709"/>
        <w:jc w:val="both"/>
        <w:rPr>
          <w:rFonts w:ascii="Times New Roman" w:hAnsi="Times New Roman"/>
          <w:sz w:val="24"/>
          <w:szCs w:val="24"/>
          <w:shd w:val="clear" w:color="auto" w:fill="FFFFFF"/>
        </w:rPr>
      </w:pPr>
      <w:r w:rsidRPr="00553B9F">
        <w:rPr>
          <w:rFonts w:ascii="Times New Roman" w:hAnsi="Times New Roman"/>
          <w:sz w:val="24"/>
          <w:szCs w:val="24"/>
        </w:rPr>
        <w:t xml:space="preserve">Прошу предоставить сведения об объектах имущества, включенных в </w:t>
      </w:r>
      <w:r w:rsidRPr="00553B9F">
        <w:rPr>
          <w:rFonts w:ascii="Times New Roman" w:hAnsi="Times New Roman"/>
          <w:sz w:val="24"/>
          <w:szCs w:val="24"/>
          <w:shd w:val="clear" w:color="auto" w:fill="FFFFFF"/>
        </w:rPr>
        <w:t xml:space="preserve">перечень муниципального имущества </w:t>
      </w:r>
      <w:r>
        <w:rPr>
          <w:rFonts w:ascii="Times New Roman" w:hAnsi="Times New Roman"/>
          <w:sz w:val="24"/>
          <w:szCs w:val="24"/>
        </w:rPr>
        <w:t>Новосанжаровского сельского поселения Русско-Полянского муниципального района Омской области</w:t>
      </w:r>
      <w:r w:rsidRPr="00553B9F">
        <w:rPr>
          <w:rFonts w:ascii="Times New Roman" w:hAnsi="Times New Roman"/>
          <w:sz w:val="24"/>
          <w:szCs w:val="24"/>
          <w:shd w:val="clear" w:color="auto" w:fill="FFFFFF"/>
        </w:rPr>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C652FB" w:rsidRPr="00553B9F" w:rsidRDefault="00C652FB" w:rsidP="00553B9F">
      <w:pPr>
        <w:widowControl w:val="0"/>
        <w:autoSpaceDE w:val="0"/>
        <w:autoSpaceDN w:val="0"/>
        <w:spacing w:after="0" w:line="240" w:lineRule="auto"/>
        <w:jc w:val="both"/>
        <w:rPr>
          <w:rFonts w:ascii="Times New Roman" w:hAnsi="Times New Roman"/>
          <w:sz w:val="24"/>
          <w:szCs w:val="24"/>
          <w:shd w:val="clear" w:color="auto" w:fill="FFFFFF"/>
        </w:rPr>
      </w:pPr>
    </w:p>
    <w:p w:rsidR="00C652FB" w:rsidRPr="00553B9F" w:rsidRDefault="00C652FB" w:rsidP="00553B9F">
      <w:pPr>
        <w:widowControl w:val="0"/>
        <w:autoSpaceDE w:val="0"/>
        <w:autoSpaceDN w:val="0"/>
        <w:spacing w:after="0" w:line="240" w:lineRule="auto"/>
        <w:ind w:firstLine="709"/>
        <w:jc w:val="both"/>
        <w:rPr>
          <w:rFonts w:ascii="Times New Roman" w:hAnsi="Times New Roman"/>
          <w:sz w:val="24"/>
          <w:szCs w:val="24"/>
        </w:rPr>
      </w:pPr>
      <w:r w:rsidRPr="00553B9F">
        <w:rPr>
          <w:rFonts w:ascii="Times New Roman" w:hAnsi="Times New Roman"/>
          <w:sz w:val="24"/>
          <w:szCs w:val="24"/>
          <w:shd w:val="clear" w:color="auto" w:fill="FFFFFF"/>
        </w:rPr>
        <w:t>Вышеуказанные сведения прошу предоставить в _______ экземпляре (ах).</w:t>
      </w:r>
    </w:p>
    <w:p w:rsidR="00C652FB" w:rsidRPr="00553B9F" w:rsidRDefault="00C652FB" w:rsidP="00553B9F">
      <w:pPr>
        <w:widowControl w:val="0"/>
        <w:autoSpaceDE w:val="0"/>
        <w:autoSpaceDN w:val="0"/>
        <w:spacing w:after="0" w:line="240" w:lineRule="auto"/>
        <w:jc w:val="both"/>
        <w:rPr>
          <w:rFonts w:ascii="Times New Roman" w:hAnsi="Times New Roman"/>
          <w:sz w:val="24"/>
          <w:szCs w:val="24"/>
        </w:rPr>
      </w:pPr>
    </w:p>
    <w:p w:rsidR="00C652FB" w:rsidRPr="00553B9F" w:rsidRDefault="00C652FB" w:rsidP="00553B9F">
      <w:pPr>
        <w:widowControl w:val="0"/>
        <w:autoSpaceDE w:val="0"/>
        <w:autoSpaceDN w:val="0"/>
        <w:spacing w:after="0" w:line="240" w:lineRule="auto"/>
        <w:jc w:val="both"/>
        <w:rPr>
          <w:rFonts w:ascii="Times New Roman" w:hAnsi="Times New Roman"/>
          <w:sz w:val="24"/>
          <w:szCs w:val="24"/>
        </w:rPr>
      </w:pPr>
    </w:p>
    <w:p w:rsidR="00C652FB" w:rsidRPr="00553B9F" w:rsidRDefault="00C652FB" w:rsidP="00553B9F">
      <w:pPr>
        <w:widowControl w:val="0"/>
        <w:autoSpaceDE w:val="0"/>
        <w:autoSpaceDN w:val="0"/>
        <w:spacing w:after="0" w:line="240" w:lineRule="auto"/>
        <w:jc w:val="center"/>
        <w:rPr>
          <w:rFonts w:ascii="Times New Roman" w:hAnsi="Times New Roman"/>
          <w:sz w:val="24"/>
          <w:szCs w:val="24"/>
        </w:rPr>
      </w:pPr>
      <w:r w:rsidRPr="00553B9F">
        <w:rPr>
          <w:rFonts w:ascii="Times New Roman" w:hAnsi="Times New Roman"/>
          <w:sz w:val="24"/>
          <w:szCs w:val="24"/>
        </w:rPr>
        <w:t>Представлены следующие документы</w:t>
      </w:r>
    </w:p>
    <w:p w:rsidR="00C652FB" w:rsidRPr="00553B9F" w:rsidRDefault="00C652FB" w:rsidP="00553B9F">
      <w:pPr>
        <w:widowControl w:val="0"/>
        <w:autoSpaceDE w:val="0"/>
        <w:autoSpaceDN w:val="0"/>
        <w:spacing w:after="0" w:line="240" w:lineRule="auto"/>
        <w:rPr>
          <w:rFonts w:cs="Calibri"/>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6"/>
        <w:gridCol w:w="9128"/>
      </w:tblGrid>
      <w:tr w:rsidR="00C652FB" w:rsidRPr="005204C7" w:rsidTr="00553B9F">
        <w:tc>
          <w:tcPr>
            <w:tcW w:w="456" w:type="dxa"/>
          </w:tcPr>
          <w:p w:rsidR="00C652FB" w:rsidRPr="00553B9F" w:rsidRDefault="00C652FB" w:rsidP="00553B9F">
            <w:pPr>
              <w:widowControl w:val="0"/>
              <w:autoSpaceDE w:val="0"/>
              <w:autoSpaceDN w:val="0"/>
              <w:spacing w:after="0" w:line="240" w:lineRule="auto"/>
              <w:rPr>
                <w:rFonts w:cs="Calibri"/>
                <w:sz w:val="24"/>
                <w:szCs w:val="20"/>
              </w:rPr>
            </w:pPr>
            <w:r w:rsidRPr="00553B9F">
              <w:rPr>
                <w:rFonts w:cs="Calibri"/>
                <w:sz w:val="24"/>
                <w:szCs w:val="20"/>
              </w:rPr>
              <w:t>1</w:t>
            </w:r>
          </w:p>
        </w:tc>
        <w:tc>
          <w:tcPr>
            <w:tcW w:w="9128" w:type="dxa"/>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456" w:type="dxa"/>
          </w:tcPr>
          <w:p w:rsidR="00C652FB" w:rsidRPr="00553B9F" w:rsidRDefault="00C652FB" w:rsidP="00553B9F">
            <w:pPr>
              <w:widowControl w:val="0"/>
              <w:autoSpaceDE w:val="0"/>
              <w:autoSpaceDN w:val="0"/>
              <w:spacing w:after="0" w:line="240" w:lineRule="auto"/>
              <w:rPr>
                <w:rFonts w:cs="Calibri"/>
                <w:sz w:val="24"/>
                <w:szCs w:val="20"/>
              </w:rPr>
            </w:pPr>
            <w:r w:rsidRPr="00553B9F">
              <w:rPr>
                <w:rFonts w:cs="Calibri"/>
                <w:sz w:val="24"/>
                <w:szCs w:val="20"/>
              </w:rPr>
              <w:t>2</w:t>
            </w:r>
          </w:p>
        </w:tc>
        <w:tc>
          <w:tcPr>
            <w:tcW w:w="9128" w:type="dxa"/>
          </w:tcPr>
          <w:p w:rsidR="00C652FB" w:rsidRPr="00553B9F" w:rsidRDefault="00C652FB" w:rsidP="00553B9F">
            <w:pPr>
              <w:widowControl w:val="0"/>
              <w:autoSpaceDE w:val="0"/>
              <w:autoSpaceDN w:val="0"/>
              <w:spacing w:after="0" w:line="240" w:lineRule="auto"/>
              <w:rPr>
                <w:rFonts w:cs="Calibri"/>
                <w:sz w:val="24"/>
                <w:szCs w:val="20"/>
              </w:rPr>
            </w:pPr>
          </w:p>
        </w:tc>
      </w:tr>
      <w:tr w:rsidR="00C652FB" w:rsidRPr="005204C7" w:rsidTr="00553B9F">
        <w:tc>
          <w:tcPr>
            <w:tcW w:w="456" w:type="dxa"/>
          </w:tcPr>
          <w:p w:rsidR="00C652FB" w:rsidRPr="00553B9F" w:rsidRDefault="00C652FB" w:rsidP="00553B9F">
            <w:pPr>
              <w:widowControl w:val="0"/>
              <w:autoSpaceDE w:val="0"/>
              <w:autoSpaceDN w:val="0"/>
              <w:spacing w:after="0" w:line="240" w:lineRule="auto"/>
              <w:rPr>
                <w:rFonts w:cs="Calibri"/>
                <w:sz w:val="24"/>
                <w:szCs w:val="20"/>
              </w:rPr>
            </w:pPr>
            <w:r w:rsidRPr="00553B9F">
              <w:rPr>
                <w:rFonts w:cs="Calibri"/>
                <w:sz w:val="24"/>
                <w:szCs w:val="20"/>
              </w:rPr>
              <w:t>3</w:t>
            </w:r>
          </w:p>
        </w:tc>
        <w:tc>
          <w:tcPr>
            <w:tcW w:w="9128" w:type="dxa"/>
          </w:tcPr>
          <w:p w:rsidR="00C652FB" w:rsidRPr="00553B9F" w:rsidRDefault="00C652FB" w:rsidP="00553B9F">
            <w:pPr>
              <w:widowControl w:val="0"/>
              <w:autoSpaceDE w:val="0"/>
              <w:autoSpaceDN w:val="0"/>
              <w:spacing w:after="0" w:line="240" w:lineRule="auto"/>
              <w:rPr>
                <w:rFonts w:cs="Calibri"/>
                <w:sz w:val="24"/>
                <w:szCs w:val="20"/>
              </w:rPr>
            </w:pPr>
          </w:p>
        </w:tc>
      </w:tr>
    </w:tbl>
    <w:p w:rsidR="00C652FB" w:rsidRPr="00553B9F" w:rsidRDefault="00C652FB" w:rsidP="00553B9F">
      <w:pPr>
        <w:widowControl w:val="0"/>
        <w:autoSpaceDE w:val="0"/>
        <w:autoSpaceDN w:val="0"/>
        <w:spacing w:after="0" w:line="240" w:lineRule="auto"/>
        <w:rPr>
          <w:rFonts w:cs="Calibri"/>
          <w:sz w:val="24"/>
          <w:szCs w:val="20"/>
        </w:rPr>
      </w:pPr>
    </w:p>
    <w:p w:rsidR="00C652FB" w:rsidRPr="00553B9F" w:rsidRDefault="00C652FB" w:rsidP="00553B9F">
      <w:pPr>
        <w:spacing w:after="0" w:line="240" w:lineRule="auto"/>
        <w:ind w:firstLine="708"/>
        <w:jc w:val="both"/>
        <w:rPr>
          <w:rFonts w:ascii="Times New Roman" w:hAnsi="Times New Roman"/>
          <w:sz w:val="24"/>
          <w:szCs w:val="24"/>
        </w:rPr>
      </w:pPr>
      <w:r w:rsidRPr="00553B9F">
        <w:rPr>
          <w:rFonts w:ascii="Times New Roman" w:hAnsi="Times New Roman"/>
          <w:sz w:val="24"/>
          <w:szCs w:val="24"/>
        </w:rPr>
        <w:t>Результат рассмотрения заявления прошу:</w:t>
      </w:r>
    </w:p>
    <w:p w:rsidR="00C652FB" w:rsidRPr="00553B9F" w:rsidRDefault="00C652FB" w:rsidP="00553B9F">
      <w:pPr>
        <w:spacing w:after="0" w:line="240" w:lineRule="auto"/>
        <w:ind w:firstLine="708"/>
        <w:jc w:val="both"/>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9603"/>
      </w:tblGrid>
      <w:tr w:rsidR="00C652FB" w:rsidRPr="005204C7" w:rsidTr="00553B9F">
        <w:tc>
          <w:tcPr>
            <w:tcW w:w="534" w:type="dxa"/>
          </w:tcPr>
          <w:p w:rsidR="00C652FB" w:rsidRPr="00553B9F" w:rsidRDefault="00C652FB" w:rsidP="00553B9F">
            <w:pPr>
              <w:spacing w:after="0" w:line="240" w:lineRule="auto"/>
              <w:jc w:val="center"/>
              <w:rPr>
                <w:rFonts w:ascii="Times New Roman" w:hAnsi="Times New Roman"/>
                <w:sz w:val="20"/>
                <w:szCs w:val="20"/>
              </w:rPr>
            </w:pPr>
          </w:p>
          <w:p w:rsidR="00C652FB" w:rsidRPr="00553B9F" w:rsidRDefault="00C652FB" w:rsidP="00553B9F">
            <w:pPr>
              <w:spacing w:after="0" w:line="240" w:lineRule="auto"/>
              <w:jc w:val="center"/>
              <w:rPr>
                <w:rFonts w:ascii="Times New Roman" w:hAnsi="Times New Roman"/>
                <w:sz w:val="20"/>
                <w:szCs w:val="20"/>
              </w:rPr>
            </w:pPr>
          </w:p>
        </w:tc>
        <w:tc>
          <w:tcPr>
            <w:tcW w:w="9603" w:type="dxa"/>
            <w:tcBorders>
              <w:top w:val="nil"/>
              <w:bottom w:val="nil"/>
              <w:right w:val="nil"/>
            </w:tcBorders>
            <w:vAlign w:val="center"/>
          </w:tcPr>
          <w:p w:rsidR="00C652FB" w:rsidRPr="00553B9F" w:rsidRDefault="00C652FB" w:rsidP="00E85C32">
            <w:pPr>
              <w:spacing w:after="0" w:line="240" w:lineRule="auto"/>
              <w:rPr>
                <w:rFonts w:ascii="Times New Roman" w:hAnsi="Times New Roman"/>
                <w:sz w:val="20"/>
                <w:szCs w:val="20"/>
              </w:rPr>
            </w:pPr>
            <w:r w:rsidRPr="00553B9F">
              <w:rPr>
                <w:rFonts w:ascii="Times New Roman" w:hAnsi="Times New Roman"/>
                <w:sz w:val="20"/>
                <w:szCs w:val="20"/>
              </w:rPr>
              <w:t xml:space="preserve">выдать на руки при личной явке в администрацию </w:t>
            </w:r>
          </w:p>
        </w:tc>
      </w:tr>
      <w:tr w:rsidR="00C652FB" w:rsidRPr="005204C7" w:rsidTr="00553B9F">
        <w:tc>
          <w:tcPr>
            <w:tcW w:w="534" w:type="dxa"/>
          </w:tcPr>
          <w:p w:rsidR="00C652FB" w:rsidRPr="00553B9F" w:rsidRDefault="00C652FB" w:rsidP="00553B9F">
            <w:pPr>
              <w:spacing w:after="0" w:line="240" w:lineRule="auto"/>
              <w:jc w:val="center"/>
              <w:rPr>
                <w:rFonts w:ascii="Times New Roman" w:hAnsi="Times New Roman"/>
                <w:sz w:val="20"/>
                <w:szCs w:val="20"/>
              </w:rPr>
            </w:pPr>
          </w:p>
          <w:p w:rsidR="00C652FB" w:rsidRPr="00553B9F" w:rsidRDefault="00C652FB" w:rsidP="00553B9F">
            <w:pPr>
              <w:spacing w:after="0" w:line="240" w:lineRule="auto"/>
              <w:jc w:val="center"/>
              <w:rPr>
                <w:rFonts w:ascii="Times New Roman" w:hAnsi="Times New Roman"/>
                <w:sz w:val="20"/>
                <w:szCs w:val="20"/>
              </w:rPr>
            </w:pPr>
          </w:p>
        </w:tc>
        <w:tc>
          <w:tcPr>
            <w:tcW w:w="9603" w:type="dxa"/>
            <w:tcBorders>
              <w:top w:val="nil"/>
              <w:bottom w:val="nil"/>
              <w:right w:val="nil"/>
            </w:tcBorders>
            <w:vAlign w:val="center"/>
          </w:tcPr>
          <w:p w:rsidR="00C652FB" w:rsidRPr="00553B9F" w:rsidRDefault="00C652FB" w:rsidP="00553B9F">
            <w:pPr>
              <w:spacing w:after="0" w:line="240" w:lineRule="auto"/>
              <w:rPr>
                <w:rFonts w:ascii="Times New Roman" w:hAnsi="Times New Roman"/>
                <w:sz w:val="20"/>
                <w:szCs w:val="20"/>
              </w:rPr>
            </w:pPr>
            <w:r w:rsidRPr="00553B9F">
              <w:rPr>
                <w:rFonts w:ascii="Times New Roman" w:hAnsi="Times New Roman"/>
                <w:sz w:val="20"/>
                <w:szCs w:val="20"/>
              </w:rPr>
              <w:t>направить по почте</w:t>
            </w:r>
          </w:p>
        </w:tc>
      </w:tr>
      <w:tr w:rsidR="00C652FB" w:rsidRPr="005204C7" w:rsidTr="00553B9F">
        <w:tc>
          <w:tcPr>
            <w:tcW w:w="534" w:type="dxa"/>
          </w:tcPr>
          <w:p w:rsidR="00C652FB" w:rsidRPr="00553B9F" w:rsidRDefault="00C652FB" w:rsidP="00553B9F">
            <w:pPr>
              <w:spacing w:after="0" w:line="240" w:lineRule="auto"/>
              <w:jc w:val="center"/>
              <w:rPr>
                <w:rFonts w:ascii="Times New Roman" w:hAnsi="Times New Roman"/>
                <w:sz w:val="20"/>
                <w:szCs w:val="20"/>
              </w:rPr>
            </w:pPr>
          </w:p>
          <w:p w:rsidR="00C652FB" w:rsidRPr="00553B9F" w:rsidRDefault="00C652FB" w:rsidP="00553B9F">
            <w:pPr>
              <w:spacing w:after="0" w:line="240" w:lineRule="auto"/>
              <w:jc w:val="center"/>
              <w:rPr>
                <w:rFonts w:ascii="Times New Roman" w:hAnsi="Times New Roman"/>
                <w:sz w:val="20"/>
                <w:szCs w:val="20"/>
              </w:rPr>
            </w:pPr>
          </w:p>
        </w:tc>
        <w:tc>
          <w:tcPr>
            <w:tcW w:w="9603" w:type="dxa"/>
            <w:tcBorders>
              <w:top w:val="nil"/>
              <w:bottom w:val="nil"/>
              <w:right w:val="nil"/>
            </w:tcBorders>
            <w:vAlign w:val="center"/>
          </w:tcPr>
          <w:p w:rsidR="00C652FB" w:rsidRPr="00553B9F" w:rsidRDefault="00C652FB" w:rsidP="00E85C32">
            <w:pPr>
              <w:spacing w:after="0" w:line="240" w:lineRule="auto"/>
              <w:rPr>
                <w:rFonts w:ascii="Times New Roman" w:hAnsi="Times New Roman"/>
                <w:sz w:val="20"/>
                <w:szCs w:val="20"/>
              </w:rPr>
            </w:pPr>
            <w:r w:rsidRPr="00553B9F">
              <w:rPr>
                <w:rFonts w:ascii="Times New Roman" w:hAnsi="Times New Roman"/>
                <w:sz w:val="20"/>
                <w:szCs w:val="20"/>
              </w:rPr>
              <w:t>выдать на руки при личной явке в МФЦ,</w:t>
            </w:r>
            <w:proofErr w:type="gramStart"/>
            <w:r w:rsidRPr="00553B9F">
              <w:rPr>
                <w:rFonts w:ascii="Times New Roman" w:hAnsi="Times New Roman"/>
                <w:sz w:val="20"/>
                <w:szCs w:val="20"/>
              </w:rPr>
              <w:t xml:space="preserve"> ,</w:t>
            </w:r>
            <w:proofErr w:type="gramEnd"/>
            <w:r w:rsidRPr="00553B9F">
              <w:rPr>
                <w:rFonts w:ascii="Times New Roman" w:hAnsi="Times New Roman"/>
                <w:sz w:val="20"/>
                <w:szCs w:val="20"/>
              </w:rPr>
              <w:t xml:space="preserve"> ________________________________</w:t>
            </w:r>
          </w:p>
        </w:tc>
      </w:tr>
      <w:tr w:rsidR="00C652FB" w:rsidRPr="005204C7" w:rsidTr="00553B9F">
        <w:tc>
          <w:tcPr>
            <w:tcW w:w="534" w:type="dxa"/>
          </w:tcPr>
          <w:p w:rsidR="00C652FB" w:rsidRPr="00553B9F" w:rsidRDefault="00C652FB" w:rsidP="00553B9F">
            <w:pPr>
              <w:spacing w:after="0" w:line="240" w:lineRule="auto"/>
              <w:jc w:val="center"/>
              <w:rPr>
                <w:rFonts w:ascii="Times New Roman" w:hAnsi="Times New Roman"/>
                <w:sz w:val="20"/>
                <w:szCs w:val="20"/>
              </w:rPr>
            </w:pPr>
          </w:p>
          <w:p w:rsidR="00C652FB" w:rsidRPr="00553B9F" w:rsidRDefault="00C652FB" w:rsidP="00553B9F">
            <w:pPr>
              <w:spacing w:after="0" w:line="240" w:lineRule="auto"/>
              <w:jc w:val="center"/>
              <w:rPr>
                <w:rFonts w:ascii="Times New Roman" w:hAnsi="Times New Roman"/>
                <w:sz w:val="20"/>
                <w:szCs w:val="20"/>
              </w:rPr>
            </w:pPr>
          </w:p>
        </w:tc>
        <w:tc>
          <w:tcPr>
            <w:tcW w:w="9603" w:type="dxa"/>
            <w:tcBorders>
              <w:top w:val="nil"/>
              <w:bottom w:val="nil"/>
              <w:right w:val="nil"/>
            </w:tcBorders>
            <w:vAlign w:val="center"/>
          </w:tcPr>
          <w:p w:rsidR="00C652FB" w:rsidRPr="00553B9F" w:rsidRDefault="00C652FB" w:rsidP="00553B9F">
            <w:pPr>
              <w:spacing w:after="0" w:line="240" w:lineRule="auto"/>
              <w:rPr>
                <w:rFonts w:ascii="Times New Roman" w:hAnsi="Times New Roman"/>
                <w:sz w:val="20"/>
                <w:szCs w:val="20"/>
              </w:rPr>
            </w:pPr>
            <w:r w:rsidRPr="00553B9F">
              <w:rPr>
                <w:rFonts w:ascii="Times New Roman" w:hAnsi="Times New Roman"/>
                <w:sz w:val="20"/>
                <w:szCs w:val="20"/>
              </w:rPr>
              <w:t>направить в электронной форме в личный кабинет на Портале государственных и муниципальн</w:t>
            </w:r>
            <w:r>
              <w:rPr>
                <w:rFonts w:ascii="Times New Roman" w:hAnsi="Times New Roman"/>
                <w:sz w:val="20"/>
                <w:szCs w:val="20"/>
              </w:rPr>
              <w:t>ых услуг (функций) Омской</w:t>
            </w:r>
            <w:r w:rsidRPr="00553B9F">
              <w:rPr>
                <w:rFonts w:ascii="Times New Roman" w:hAnsi="Times New Roman"/>
                <w:sz w:val="20"/>
                <w:szCs w:val="20"/>
              </w:rPr>
              <w:t xml:space="preserve"> области / Едином портале государственных и муниципальных услуг (функций)</w:t>
            </w:r>
          </w:p>
        </w:tc>
      </w:tr>
    </w:tbl>
    <w:p w:rsidR="00C652FB" w:rsidRPr="00553B9F" w:rsidRDefault="00C652FB" w:rsidP="00553B9F">
      <w:pPr>
        <w:widowControl w:val="0"/>
        <w:autoSpaceDE w:val="0"/>
        <w:autoSpaceDN w:val="0"/>
        <w:spacing w:after="0" w:line="240" w:lineRule="auto"/>
        <w:rPr>
          <w:rFonts w:cs="Calibri"/>
          <w:sz w:val="24"/>
          <w:szCs w:val="20"/>
        </w:rPr>
      </w:pP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r w:rsidRPr="00553B9F">
        <w:rPr>
          <w:rFonts w:ascii="Courier New" w:hAnsi="Courier New" w:cs="Courier New"/>
          <w:sz w:val="20"/>
          <w:szCs w:val="20"/>
        </w:rPr>
        <w:t xml:space="preserve">    ____________________    ___________________________________</w:t>
      </w: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r w:rsidRPr="00553B9F">
        <w:rPr>
          <w:rFonts w:ascii="Courier New" w:hAnsi="Courier New" w:cs="Courier New"/>
          <w:sz w:val="20"/>
          <w:szCs w:val="20"/>
        </w:rPr>
        <w:t xml:space="preserve">            Дата                         Подпись/ФИО</w:t>
      </w:r>
    </w:p>
    <w:p w:rsidR="00C652FB" w:rsidRPr="00553B9F" w:rsidRDefault="00C652FB" w:rsidP="00553B9F">
      <w:pPr>
        <w:widowControl w:val="0"/>
        <w:autoSpaceDE w:val="0"/>
        <w:autoSpaceDN w:val="0"/>
        <w:spacing w:after="0" w:line="240" w:lineRule="auto"/>
        <w:jc w:val="both"/>
        <w:rPr>
          <w:rFonts w:ascii="Courier New" w:hAnsi="Courier New" w:cs="Courier New"/>
          <w:sz w:val="20"/>
          <w:szCs w:val="20"/>
        </w:rPr>
      </w:pPr>
      <w:r w:rsidRPr="00553B9F">
        <w:rPr>
          <w:rFonts w:ascii="Courier New" w:hAnsi="Courier New" w:cs="Courier New"/>
          <w:sz w:val="20"/>
          <w:szCs w:val="20"/>
        </w:rPr>
        <w:t xml:space="preserve">    </w:t>
      </w:r>
    </w:p>
    <w:p w:rsidR="00C652FB" w:rsidRPr="00553B9F" w:rsidRDefault="00C652FB" w:rsidP="00553B9F">
      <w:pPr>
        <w:tabs>
          <w:tab w:val="left" w:pos="142"/>
          <w:tab w:val="left" w:pos="284"/>
        </w:tabs>
        <w:spacing w:after="0" w:line="240" w:lineRule="auto"/>
        <w:ind w:firstLine="720"/>
        <w:jc w:val="right"/>
        <w:rPr>
          <w:rFonts w:ascii="Times New Roman" w:hAnsi="Times New Roman"/>
          <w:sz w:val="24"/>
          <w:szCs w:val="24"/>
        </w:rPr>
      </w:pPr>
      <w:bookmarkStart w:id="20" w:name="P876"/>
      <w:bookmarkStart w:id="21" w:name="P878"/>
      <w:bookmarkEnd w:id="20"/>
      <w:bookmarkEnd w:id="21"/>
    </w:p>
    <w:p w:rsidR="00C652FB" w:rsidRDefault="00C652FB" w:rsidP="00553B9F">
      <w:pPr>
        <w:widowControl w:val="0"/>
        <w:autoSpaceDE w:val="0"/>
        <w:autoSpaceDN w:val="0"/>
        <w:adjustRightInd w:val="0"/>
        <w:spacing w:after="0" w:line="240" w:lineRule="auto"/>
        <w:jc w:val="right"/>
        <w:outlineLvl w:val="1"/>
        <w:rPr>
          <w:rFonts w:ascii="Times New Roman" w:hAnsi="Times New Roman"/>
          <w:sz w:val="24"/>
          <w:szCs w:val="24"/>
        </w:rPr>
      </w:pPr>
      <w:r w:rsidRPr="00553B9F">
        <w:rPr>
          <w:rFonts w:ascii="Times New Roman" w:hAnsi="Times New Roman"/>
          <w:i/>
          <w:sz w:val="24"/>
          <w:szCs w:val="24"/>
        </w:rPr>
        <w:br w:type="page"/>
      </w: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Pr="00D806D2"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r w:rsidRPr="00D806D2">
        <w:rPr>
          <w:rFonts w:ascii="Times New Roman" w:hAnsi="Times New Roman"/>
          <w:sz w:val="24"/>
          <w:szCs w:val="24"/>
        </w:rPr>
        <w:t>Приложение 4</w:t>
      </w:r>
    </w:p>
    <w:p w:rsidR="00C652FB" w:rsidRDefault="00C652FB" w:rsidP="00EE4DF3">
      <w:pPr>
        <w:widowControl w:val="0"/>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 xml:space="preserve">                                            </w:t>
      </w:r>
      <w:r w:rsidRPr="00D806D2">
        <w:rPr>
          <w:rFonts w:ascii="Times New Roman" w:hAnsi="Times New Roman"/>
          <w:sz w:val="24"/>
          <w:szCs w:val="24"/>
        </w:rPr>
        <w:t>к административному регламенту</w:t>
      </w:r>
      <w:r>
        <w:rPr>
          <w:rFonts w:ascii="Times New Roman" w:hAnsi="Times New Roman"/>
          <w:sz w:val="24"/>
          <w:szCs w:val="24"/>
        </w:rPr>
        <w:t xml:space="preserve"> по оказанию муниципальной услуги                                                                             </w:t>
      </w:r>
    </w:p>
    <w:p w:rsidR="00C652FB" w:rsidRDefault="00C652FB" w:rsidP="00EE4DF3">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«Предоставление сведений об объектах имущества, предназначенного</w:t>
      </w:r>
    </w:p>
    <w:p w:rsidR="00C652FB" w:rsidRDefault="00C652FB" w:rsidP="00EE4DF3">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для предоставления во владение и (или) пользование СМСП и организациям,</w:t>
      </w:r>
    </w:p>
    <w:p w:rsidR="00C652FB" w:rsidRPr="00D806D2" w:rsidRDefault="00C652FB" w:rsidP="00EE4DF3">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образующим инфраструктуру поддержки СМСП»</w:t>
      </w:r>
    </w:p>
    <w:p w:rsidR="00C652FB" w:rsidRPr="00D806D2" w:rsidRDefault="00C652FB" w:rsidP="006C4F4F">
      <w:pPr>
        <w:widowControl w:val="0"/>
        <w:autoSpaceDE w:val="0"/>
        <w:autoSpaceDN w:val="0"/>
        <w:adjustRightInd w:val="0"/>
        <w:spacing w:after="0" w:line="240" w:lineRule="auto"/>
        <w:jc w:val="right"/>
        <w:outlineLvl w:val="1"/>
        <w:rPr>
          <w:rFonts w:ascii="Times New Roman" w:hAnsi="Times New Roman"/>
          <w:sz w:val="24"/>
          <w:szCs w:val="24"/>
        </w:rPr>
      </w:pPr>
    </w:p>
    <w:p w:rsidR="00C652FB" w:rsidRPr="00D806D2" w:rsidRDefault="00C652FB" w:rsidP="00E85C32">
      <w:pPr>
        <w:widowControl w:val="0"/>
        <w:autoSpaceDE w:val="0"/>
        <w:autoSpaceDN w:val="0"/>
        <w:spacing w:after="0" w:line="240" w:lineRule="auto"/>
        <w:rPr>
          <w:rFonts w:ascii="Times New Roman" w:hAnsi="Times New Roman"/>
          <w:sz w:val="24"/>
          <w:szCs w:val="24"/>
        </w:rPr>
      </w:pPr>
    </w:p>
    <w:p w:rsidR="00C652FB" w:rsidRPr="00E85C32" w:rsidRDefault="00C652FB" w:rsidP="00E85C32">
      <w:pPr>
        <w:tabs>
          <w:tab w:val="left" w:pos="142"/>
          <w:tab w:val="left" w:pos="284"/>
        </w:tabs>
        <w:spacing w:after="0" w:line="240" w:lineRule="auto"/>
        <w:rPr>
          <w:rFonts w:ascii="Times New Roman" w:hAnsi="Times New Roman"/>
          <w:sz w:val="24"/>
          <w:szCs w:val="24"/>
        </w:rPr>
      </w:pPr>
      <w:r w:rsidRPr="00E85C32">
        <w:rPr>
          <w:rFonts w:ascii="Times New Roman" w:hAnsi="Times New Roman"/>
          <w:sz w:val="24"/>
          <w:szCs w:val="24"/>
        </w:rPr>
        <w:t xml:space="preserve">(ФОРМА) </w:t>
      </w:r>
    </w:p>
    <w:p w:rsidR="00C652FB" w:rsidRPr="00E85C32" w:rsidRDefault="00C652FB" w:rsidP="00E85C32">
      <w:pPr>
        <w:widowControl w:val="0"/>
        <w:autoSpaceDE w:val="0"/>
        <w:autoSpaceDN w:val="0"/>
        <w:adjustRightInd w:val="0"/>
        <w:spacing w:after="0" w:line="240" w:lineRule="auto"/>
        <w:outlineLvl w:val="1"/>
        <w:rPr>
          <w:rFonts w:ascii="Times New Roman" w:hAnsi="Times New Roman"/>
          <w:sz w:val="28"/>
          <w:szCs w:val="28"/>
        </w:rPr>
      </w:pPr>
      <w:r w:rsidRPr="00E85C32">
        <w:rPr>
          <w:rFonts w:ascii="Times New Roman" w:hAnsi="Times New Roman"/>
          <w:sz w:val="24"/>
          <w:szCs w:val="24"/>
        </w:rPr>
        <w:t>(ДЛЯ ЮРИДИЧЕСКИХ ЛИЦ)</w:t>
      </w: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u w:val="single"/>
        </w:rPr>
      </w:pPr>
      <w:r w:rsidRPr="00E85C32">
        <w:rPr>
          <w:rFonts w:ascii="Courier New" w:hAnsi="Courier New" w:cs="Courier New"/>
          <w:sz w:val="20"/>
          <w:szCs w:val="20"/>
          <w:u w:val="single"/>
        </w:rPr>
        <w:t xml:space="preserve">Администрация </w:t>
      </w:r>
      <w:r>
        <w:rPr>
          <w:rFonts w:ascii="Courier New" w:hAnsi="Courier New" w:cs="Courier New"/>
          <w:sz w:val="20"/>
          <w:szCs w:val="20"/>
          <w:u w:val="single"/>
        </w:rPr>
        <w:t>Новосанжаровского сельского поселения Русско-Полянского муниципального района Омской области</w:t>
      </w: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r w:rsidRPr="00E85C32">
        <w:rPr>
          <w:rFonts w:ascii="Courier New" w:hAnsi="Courier New" w:cs="Courier New"/>
          <w:sz w:val="20"/>
          <w:szCs w:val="20"/>
        </w:rPr>
        <w:t>Орган, рассматривающий заявление на предоставление услуги</w:t>
      </w: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r w:rsidRPr="00E85C32">
        <w:rPr>
          <w:rFonts w:ascii="Courier New" w:hAnsi="Courier New" w:cs="Courier New"/>
          <w:sz w:val="20"/>
          <w:szCs w:val="20"/>
        </w:rPr>
        <w:t xml:space="preserve">                 Данные заявителя (юридического лица) </w:t>
      </w:r>
    </w:p>
    <w:p w:rsidR="00C652FB" w:rsidRPr="00E85C32" w:rsidRDefault="00C652FB" w:rsidP="00E85C32">
      <w:pPr>
        <w:widowControl w:val="0"/>
        <w:autoSpaceDE w:val="0"/>
        <w:autoSpaceDN w:val="0"/>
        <w:spacing w:after="0" w:line="240" w:lineRule="auto"/>
        <w:rPr>
          <w:rFonts w:cs="Calibri"/>
          <w:sz w:val="20"/>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C652FB" w:rsidRPr="005204C7" w:rsidTr="00217A3B">
        <w:tc>
          <w:tcPr>
            <w:tcW w:w="2154"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Полное наименование юридического лица (в соответствии с учредительными документами)</w:t>
            </w:r>
          </w:p>
        </w:tc>
        <w:tc>
          <w:tcPr>
            <w:tcW w:w="7483" w:type="dxa"/>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2154"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Организационно-правовая форма юридического лица</w:t>
            </w:r>
          </w:p>
        </w:tc>
        <w:tc>
          <w:tcPr>
            <w:tcW w:w="7483" w:type="dxa"/>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2154"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Фамилия, имя, отчество руководителя юридического лица</w:t>
            </w:r>
          </w:p>
        </w:tc>
        <w:tc>
          <w:tcPr>
            <w:tcW w:w="7483" w:type="dxa"/>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2154"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ОГРН</w:t>
            </w:r>
          </w:p>
        </w:tc>
        <w:tc>
          <w:tcPr>
            <w:tcW w:w="7483" w:type="dxa"/>
          </w:tcPr>
          <w:p w:rsidR="00C652FB" w:rsidRPr="00E85C32" w:rsidRDefault="00C652FB" w:rsidP="00E85C32">
            <w:pPr>
              <w:widowControl w:val="0"/>
              <w:autoSpaceDE w:val="0"/>
              <w:autoSpaceDN w:val="0"/>
              <w:spacing w:after="0" w:line="240" w:lineRule="auto"/>
              <w:rPr>
                <w:rFonts w:cs="Calibri"/>
                <w:sz w:val="20"/>
                <w:szCs w:val="20"/>
              </w:rPr>
            </w:pPr>
          </w:p>
        </w:tc>
      </w:tr>
    </w:tbl>
    <w:p w:rsidR="00C652FB" w:rsidRPr="00E85C32" w:rsidRDefault="00C652FB" w:rsidP="00E85C32">
      <w:pPr>
        <w:widowControl w:val="0"/>
        <w:autoSpaceDE w:val="0"/>
        <w:autoSpaceDN w:val="0"/>
        <w:spacing w:after="0" w:line="240" w:lineRule="auto"/>
        <w:rPr>
          <w:rFonts w:cs="Calibri"/>
          <w:sz w:val="20"/>
          <w:szCs w:val="20"/>
        </w:rPr>
      </w:pP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r w:rsidRPr="00E85C32">
        <w:rPr>
          <w:rFonts w:ascii="Courier New" w:hAnsi="Courier New" w:cs="Courier New"/>
          <w:sz w:val="20"/>
          <w:szCs w:val="20"/>
        </w:rPr>
        <w:t xml:space="preserve">                             Юридический адрес</w:t>
      </w:r>
    </w:p>
    <w:p w:rsidR="00C652FB" w:rsidRPr="00E85C32" w:rsidRDefault="00C652FB" w:rsidP="00E85C32">
      <w:pPr>
        <w:widowControl w:val="0"/>
        <w:autoSpaceDE w:val="0"/>
        <w:autoSpaceDN w:val="0"/>
        <w:spacing w:after="0" w:line="240" w:lineRule="auto"/>
        <w:rPr>
          <w:rFonts w:cs="Calibri"/>
          <w:sz w:val="20"/>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Индекс</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2607" w:type="dxa"/>
            <w:gridSpan w:val="2"/>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Регион</w:t>
            </w:r>
          </w:p>
        </w:tc>
        <w:tc>
          <w:tcPr>
            <w:tcW w:w="3004" w:type="dxa"/>
            <w:gridSpan w:val="2"/>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Район</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2607" w:type="dxa"/>
            <w:gridSpan w:val="2"/>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Населенный пункт</w:t>
            </w:r>
          </w:p>
        </w:tc>
        <w:tc>
          <w:tcPr>
            <w:tcW w:w="3004" w:type="dxa"/>
            <w:gridSpan w:val="2"/>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Улица</w:t>
            </w:r>
          </w:p>
        </w:tc>
        <w:tc>
          <w:tcPr>
            <w:tcW w:w="8502" w:type="dxa"/>
            <w:gridSpan w:val="5"/>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Дом</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102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Корпус</w:t>
            </w:r>
          </w:p>
        </w:tc>
        <w:tc>
          <w:tcPr>
            <w:tcW w:w="1587" w:type="dxa"/>
          </w:tcPr>
          <w:p w:rsidR="00C652FB" w:rsidRPr="00E85C32" w:rsidRDefault="00C652FB" w:rsidP="00E85C32">
            <w:pPr>
              <w:widowControl w:val="0"/>
              <w:autoSpaceDE w:val="0"/>
              <w:autoSpaceDN w:val="0"/>
              <w:spacing w:after="0" w:line="240" w:lineRule="auto"/>
              <w:rPr>
                <w:rFonts w:cs="Calibri"/>
                <w:sz w:val="20"/>
                <w:szCs w:val="20"/>
              </w:rPr>
            </w:pPr>
          </w:p>
        </w:tc>
        <w:tc>
          <w:tcPr>
            <w:tcW w:w="1247"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Квартира</w:t>
            </w:r>
          </w:p>
        </w:tc>
        <w:tc>
          <w:tcPr>
            <w:tcW w:w="1757" w:type="dxa"/>
          </w:tcPr>
          <w:p w:rsidR="00C652FB" w:rsidRPr="00E85C32" w:rsidRDefault="00C652FB" w:rsidP="00E85C32">
            <w:pPr>
              <w:widowControl w:val="0"/>
              <w:autoSpaceDE w:val="0"/>
              <w:autoSpaceDN w:val="0"/>
              <w:spacing w:after="0" w:line="240" w:lineRule="auto"/>
              <w:rPr>
                <w:rFonts w:cs="Calibri"/>
                <w:sz w:val="20"/>
                <w:szCs w:val="20"/>
              </w:rPr>
            </w:pPr>
          </w:p>
        </w:tc>
      </w:tr>
    </w:tbl>
    <w:p w:rsidR="00C652FB" w:rsidRPr="00E85C32" w:rsidRDefault="00C652FB" w:rsidP="00E85C32">
      <w:pPr>
        <w:widowControl w:val="0"/>
        <w:autoSpaceDE w:val="0"/>
        <w:autoSpaceDN w:val="0"/>
        <w:spacing w:after="0" w:line="240" w:lineRule="auto"/>
        <w:rPr>
          <w:rFonts w:cs="Calibri"/>
          <w:sz w:val="20"/>
          <w:szCs w:val="20"/>
        </w:rPr>
      </w:pP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r w:rsidRPr="00E85C32">
        <w:rPr>
          <w:rFonts w:ascii="Courier New" w:hAnsi="Courier New" w:cs="Courier New"/>
          <w:sz w:val="20"/>
          <w:szCs w:val="20"/>
        </w:rPr>
        <w:t xml:space="preserve">                              Почтовый адрес</w:t>
      </w:r>
    </w:p>
    <w:p w:rsidR="00C652FB" w:rsidRPr="00E85C32" w:rsidRDefault="00C652FB" w:rsidP="00E85C32">
      <w:pPr>
        <w:widowControl w:val="0"/>
        <w:autoSpaceDE w:val="0"/>
        <w:autoSpaceDN w:val="0"/>
        <w:spacing w:after="0" w:line="240" w:lineRule="auto"/>
        <w:rPr>
          <w:rFonts w:cs="Calibri"/>
          <w:sz w:val="20"/>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Индекс</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2607" w:type="dxa"/>
            <w:gridSpan w:val="2"/>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Регион</w:t>
            </w:r>
          </w:p>
        </w:tc>
        <w:tc>
          <w:tcPr>
            <w:tcW w:w="3004" w:type="dxa"/>
            <w:gridSpan w:val="2"/>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Район</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2607" w:type="dxa"/>
            <w:gridSpan w:val="2"/>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Населенный пункт</w:t>
            </w:r>
          </w:p>
        </w:tc>
        <w:tc>
          <w:tcPr>
            <w:tcW w:w="3004" w:type="dxa"/>
            <w:gridSpan w:val="2"/>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Улица</w:t>
            </w:r>
          </w:p>
        </w:tc>
        <w:tc>
          <w:tcPr>
            <w:tcW w:w="8502" w:type="dxa"/>
            <w:gridSpan w:val="5"/>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Дом</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102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Корпус</w:t>
            </w:r>
          </w:p>
        </w:tc>
        <w:tc>
          <w:tcPr>
            <w:tcW w:w="1587" w:type="dxa"/>
          </w:tcPr>
          <w:p w:rsidR="00C652FB" w:rsidRPr="00E85C32" w:rsidRDefault="00C652FB" w:rsidP="00E85C32">
            <w:pPr>
              <w:widowControl w:val="0"/>
              <w:autoSpaceDE w:val="0"/>
              <w:autoSpaceDN w:val="0"/>
              <w:spacing w:after="0" w:line="240" w:lineRule="auto"/>
              <w:rPr>
                <w:rFonts w:cs="Calibri"/>
                <w:sz w:val="20"/>
                <w:szCs w:val="20"/>
              </w:rPr>
            </w:pPr>
          </w:p>
        </w:tc>
        <w:tc>
          <w:tcPr>
            <w:tcW w:w="1247"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Квартира</w:t>
            </w:r>
          </w:p>
        </w:tc>
        <w:tc>
          <w:tcPr>
            <w:tcW w:w="1757" w:type="dxa"/>
          </w:tcPr>
          <w:p w:rsidR="00C652FB" w:rsidRPr="00E85C32" w:rsidRDefault="00C652FB" w:rsidP="00E85C32">
            <w:pPr>
              <w:widowControl w:val="0"/>
              <w:autoSpaceDE w:val="0"/>
              <w:autoSpaceDN w:val="0"/>
              <w:spacing w:after="0" w:line="240" w:lineRule="auto"/>
              <w:rPr>
                <w:rFonts w:cs="Calibri"/>
                <w:sz w:val="20"/>
                <w:szCs w:val="20"/>
              </w:rPr>
            </w:pPr>
          </w:p>
        </w:tc>
      </w:tr>
    </w:tbl>
    <w:p w:rsidR="00C652FB" w:rsidRPr="00E85C32" w:rsidRDefault="00C652FB" w:rsidP="00E85C32">
      <w:pPr>
        <w:widowControl w:val="0"/>
        <w:autoSpaceDE w:val="0"/>
        <w:autoSpaceDN w:val="0"/>
        <w:spacing w:after="0" w:line="240" w:lineRule="auto"/>
        <w:rPr>
          <w:rFonts w:cs="Calibri"/>
          <w:sz w:val="20"/>
          <w:szCs w:val="20"/>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C652FB" w:rsidRPr="005204C7" w:rsidTr="00217A3B">
        <w:tc>
          <w:tcPr>
            <w:tcW w:w="1474" w:type="dxa"/>
            <w:vMerge w:val="restart"/>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lastRenderedPageBreak/>
              <w:t>Контактные данные</w:t>
            </w:r>
          </w:p>
        </w:tc>
        <w:tc>
          <w:tcPr>
            <w:tcW w:w="8107" w:type="dxa"/>
          </w:tcPr>
          <w:p w:rsidR="00C652FB" w:rsidRPr="00E85C32" w:rsidRDefault="00C652FB" w:rsidP="00E85C32">
            <w:pPr>
              <w:widowControl w:val="0"/>
              <w:autoSpaceDE w:val="0"/>
              <w:autoSpaceDN w:val="0"/>
              <w:spacing w:after="0" w:line="240" w:lineRule="auto"/>
              <w:rPr>
                <w:rFonts w:cs="Calibri"/>
                <w:sz w:val="20"/>
                <w:szCs w:val="20"/>
              </w:rPr>
            </w:pPr>
            <w:r w:rsidRPr="00E85C32">
              <w:rPr>
                <w:rFonts w:cs="Calibri"/>
                <w:sz w:val="20"/>
                <w:szCs w:val="20"/>
              </w:rPr>
              <w:t>Мобильный телефон:</w:t>
            </w:r>
          </w:p>
        </w:tc>
      </w:tr>
      <w:tr w:rsidR="00C652FB" w:rsidRPr="005204C7" w:rsidTr="00217A3B">
        <w:tc>
          <w:tcPr>
            <w:tcW w:w="1474" w:type="dxa"/>
            <w:vMerge/>
          </w:tcPr>
          <w:p w:rsidR="00C652FB" w:rsidRPr="00E85C32" w:rsidRDefault="00C652FB" w:rsidP="00E85C32">
            <w:pPr>
              <w:spacing w:after="0" w:line="240" w:lineRule="auto"/>
              <w:rPr>
                <w:rFonts w:ascii="Times New Roman" w:hAnsi="Times New Roman"/>
                <w:sz w:val="20"/>
                <w:szCs w:val="20"/>
                <w:lang w:eastAsia="en-US"/>
              </w:rPr>
            </w:pPr>
          </w:p>
        </w:tc>
        <w:tc>
          <w:tcPr>
            <w:tcW w:w="8107" w:type="dxa"/>
          </w:tcPr>
          <w:p w:rsidR="00C652FB" w:rsidRPr="00E85C32" w:rsidRDefault="00C652FB" w:rsidP="00E85C32">
            <w:pPr>
              <w:widowControl w:val="0"/>
              <w:autoSpaceDE w:val="0"/>
              <w:autoSpaceDN w:val="0"/>
              <w:spacing w:after="0" w:line="240" w:lineRule="auto"/>
              <w:rPr>
                <w:rFonts w:cs="Calibri"/>
                <w:sz w:val="20"/>
                <w:szCs w:val="20"/>
              </w:rPr>
            </w:pPr>
            <w:r w:rsidRPr="00E85C32">
              <w:rPr>
                <w:rFonts w:cs="Calibri"/>
                <w:sz w:val="20"/>
                <w:szCs w:val="20"/>
              </w:rPr>
              <w:t>Адрес электронной почты:</w:t>
            </w:r>
          </w:p>
        </w:tc>
      </w:tr>
    </w:tbl>
    <w:p w:rsidR="00C652FB" w:rsidRPr="00E85C32" w:rsidRDefault="00C652FB" w:rsidP="00E85C32">
      <w:pPr>
        <w:widowControl w:val="0"/>
        <w:autoSpaceDE w:val="0"/>
        <w:autoSpaceDN w:val="0"/>
        <w:spacing w:after="0" w:line="240" w:lineRule="auto"/>
        <w:rPr>
          <w:rFonts w:cs="Calibri"/>
          <w:sz w:val="20"/>
          <w:szCs w:val="20"/>
        </w:rPr>
      </w:pP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r w:rsidRPr="00E85C32">
        <w:rPr>
          <w:rFonts w:ascii="Courier New" w:hAnsi="Courier New" w:cs="Courier New"/>
          <w:sz w:val="20"/>
          <w:szCs w:val="20"/>
        </w:rPr>
        <w:t xml:space="preserve">               </w:t>
      </w: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r w:rsidRPr="00E85C32">
        <w:rPr>
          <w:rFonts w:ascii="Courier New" w:hAnsi="Courier New" w:cs="Courier New"/>
          <w:sz w:val="20"/>
          <w:szCs w:val="20"/>
        </w:rPr>
        <w:t>Данные представителя (уполномоченного лица)</w:t>
      </w:r>
    </w:p>
    <w:p w:rsidR="00C652FB" w:rsidRPr="00E85C32" w:rsidRDefault="00C652FB" w:rsidP="00E85C32">
      <w:pPr>
        <w:widowControl w:val="0"/>
        <w:autoSpaceDE w:val="0"/>
        <w:autoSpaceDN w:val="0"/>
        <w:spacing w:after="0" w:line="240" w:lineRule="auto"/>
        <w:rPr>
          <w:rFonts w:cs="Calibri"/>
          <w:sz w:val="20"/>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7483"/>
      </w:tblGrid>
      <w:tr w:rsidR="00C652FB" w:rsidRPr="005204C7" w:rsidTr="00217A3B">
        <w:tc>
          <w:tcPr>
            <w:tcW w:w="2154"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Фамилия</w:t>
            </w:r>
          </w:p>
        </w:tc>
        <w:tc>
          <w:tcPr>
            <w:tcW w:w="7483" w:type="dxa"/>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2154"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Имя</w:t>
            </w:r>
          </w:p>
        </w:tc>
        <w:tc>
          <w:tcPr>
            <w:tcW w:w="7483" w:type="dxa"/>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2154"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Отчество</w:t>
            </w:r>
          </w:p>
        </w:tc>
        <w:tc>
          <w:tcPr>
            <w:tcW w:w="7483" w:type="dxa"/>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2154"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Дата рождения</w:t>
            </w:r>
          </w:p>
        </w:tc>
        <w:tc>
          <w:tcPr>
            <w:tcW w:w="7483" w:type="dxa"/>
          </w:tcPr>
          <w:p w:rsidR="00C652FB" w:rsidRPr="00E85C32" w:rsidRDefault="00C652FB" w:rsidP="00E85C32">
            <w:pPr>
              <w:widowControl w:val="0"/>
              <w:autoSpaceDE w:val="0"/>
              <w:autoSpaceDN w:val="0"/>
              <w:spacing w:after="0" w:line="240" w:lineRule="auto"/>
              <w:rPr>
                <w:rFonts w:cs="Calibri"/>
                <w:sz w:val="20"/>
                <w:szCs w:val="20"/>
              </w:rPr>
            </w:pPr>
          </w:p>
        </w:tc>
      </w:tr>
    </w:tbl>
    <w:p w:rsidR="00C652FB" w:rsidRPr="00E85C32" w:rsidRDefault="00C652FB" w:rsidP="00E85C32">
      <w:pPr>
        <w:widowControl w:val="0"/>
        <w:autoSpaceDE w:val="0"/>
        <w:autoSpaceDN w:val="0"/>
        <w:spacing w:after="0" w:line="240" w:lineRule="auto"/>
        <w:rPr>
          <w:rFonts w:cs="Calibri"/>
          <w:sz w:val="20"/>
          <w:szCs w:val="20"/>
        </w:rPr>
      </w:pP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r w:rsidRPr="00E85C32">
        <w:rPr>
          <w:rFonts w:ascii="Courier New" w:hAnsi="Courier New" w:cs="Courier New"/>
          <w:sz w:val="20"/>
          <w:szCs w:val="20"/>
        </w:rPr>
        <w:t xml:space="preserve">              Документ, удостоверяющий личность представителя</w:t>
      </w: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r w:rsidRPr="00E85C32">
        <w:rPr>
          <w:rFonts w:ascii="Courier New" w:hAnsi="Courier New" w:cs="Courier New"/>
          <w:sz w:val="20"/>
          <w:szCs w:val="20"/>
        </w:rPr>
        <w:t xml:space="preserve">                          (уполномоченного лица)</w:t>
      </w:r>
    </w:p>
    <w:p w:rsidR="00C652FB" w:rsidRPr="00E85C32" w:rsidRDefault="00C652FB" w:rsidP="00E85C32">
      <w:pPr>
        <w:widowControl w:val="0"/>
        <w:autoSpaceDE w:val="0"/>
        <w:autoSpaceDN w:val="0"/>
        <w:spacing w:after="0" w:line="240" w:lineRule="auto"/>
        <w:rPr>
          <w:rFonts w:cs="Calibri"/>
          <w:sz w:val="20"/>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891"/>
        <w:gridCol w:w="1020"/>
        <w:gridCol w:w="1587"/>
        <w:gridCol w:w="3027"/>
      </w:tblGrid>
      <w:tr w:rsidR="00C652FB" w:rsidRPr="005204C7" w:rsidTr="00217A3B">
        <w:tc>
          <w:tcPr>
            <w:tcW w:w="1077"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Вид</w:t>
            </w:r>
          </w:p>
        </w:tc>
        <w:tc>
          <w:tcPr>
            <w:tcW w:w="8525" w:type="dxa"/>
            <w:gridSpan w:val="4"/>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77"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Серия</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102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Номер</w:t>
            </w:r>
          </w:p>
        </w:tc>
        <w:tc>
          <w:tcPr>
            <w:tcW w:w="4614" w:type="dxa"/>
            <w:gridSpan w:val="2"/>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77"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Выдан</w:t>
            </w:r>
          </w:p>
        </w:tc>
        <w:tc>
          <w:tcPr>
            <w:tcW w:w="3911" w:type="dxa"/>
            <w:gridSpan w:val="2"/>
          </w:tcPr>
          <w:p w:rsidR="00C652FB" w:rsidRPr="00E85C32" w:rsidRDefault="00C652FB" w:rsidP="00E85C32">
            <w:pPr>
              <w:widowControl w:val="0"/>
              <w:autoSpaceDE w:val="0"/>
              <w:autoSpaceDN w:val="0"/>
              <w:spacing w:after="0" w:line="240" w:lineRule="auto"/>
              <w:rPr>
                <w:rFonts w:cs="Calibri"/>
                <w:sz w:val="20"/>
                <w:szCs w:val="20"/>
              </w:rPr>
            </w:pPr>
          </w:p>
        </w:tc>
        <w:tc>
          <w:tcPr>
            <w:tcW w:w="1587"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Дата выдачи</w:t>
            </w:r>
          </w:p>
        </w:tc>
        <w:tc>
          <w:tcPr>
            <w:tcW w:w="3027" w:type="dxa"/>
          </w:tcPr>
          <w:p w:rsidR="00C652FB" w:rsidRPr="00E85C32" w:rsidRDefault="00C652FB" w:rsidP="00E85C32">
            <w:pPr>
              <w:widowControl w:val="0"/>
              <w:autoSpaceDE w:val="0"/>
              <w:autoSpaceDN w:val="0"/>
              <w:spacing w:after="0" w:line="240" w:lineRule="auto"/>
              <w:rPr>
                <w:rFonts w:cs="Calibri"/>
                <w:sz w:val="20"/>
                <w:szCs w:val="20"/>
              </w:rPr>
            </w:pPr>
          </w:p>
        </w:tc>
      </w:tr>
    </w:tbl>
    <w:p w:rsidR="00C652FB" w:rsidRPr="00E85C32" w:rsidRDefault="00C652FB" w:rsidP="00E85C32">
      <w:pPr>
        <w:widowControl w:val="0"/>
        <w:autoSpaceDE w:val="0"/>
        <w:autoSpaceDN w:val="0"/>
        <w:spacing w:after="0" w:line="240" w:lineRule="auto"/>
        <w:rPr>
          <w:rFonts w:cs="Calibri"/>
          <w:sz w:val="20"/>
          <w:szCs w:val="20"/>
        </w:rPr>
      </w:pP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r w:rsidRPr="00E85C32">
        <w:rPr>
          <w:rFonts w:ascii="Courier New" w:hAnsi="Courier New" w:cs="Courier New"/>
          <w:sz w:val="20"/>
          <w:szCs w:val="20"/>
        </w:rPr>
        <w:t xml:space="preserve">          Адрес регистрации представителя (уполномоченного лица)</w:t>
      </w:r>
    </w:p>
    <w:p w:rsidR="00C652FB" w:rsidRPr="00E85C32" w:rsidRDefault="00C652FB" w:rsidP="00E85C32">
      <w:pPr>
        <w:widowControl w:val="0"/>
        <w:autoSpaceDE w:val="0"/>
        <w:autoSpaceDN w:val="0"/>
        <w:spacing w:after="0" w:line="240" w:lineRule="auto"/>
        <w:rPr>
          <w:rFonts w:cs="Calibri"/>
          <w:sz w:val="20"/>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Индекс</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2607" w:type="dxa"/>
            <w:gridSpan w:val="2"/>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Регион</w:t>
            </w:r>
          </w:p>
        </w:tc>
        <w:tc>
          <w:tcPr>
            <w:tcW w:w="3004" w:type="dxa"/>
            <w:gridSpan w:val="2"/>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Район</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2607" w:type="dxa"/>
            <w:gridSpan w:val="2"/>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Населенный пункт</w:t>
            </w:r>
          </w:p>
        </w:tc>
        <w:tc>
          <w:tcPr>
            <w:tcW w:w="3004" w:type="dxa"/>
            <w:gridSpan w:val="2"/>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Улица</w:t>
            </w:r>
          </w:p>
        </w:tc>
        <w:tc>
          <w:tcPr>
            <w:tcW w:w="8502" w:type="dxa"/>
            <w:gridSpan w:val="5"/>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Дом</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102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Корпус</w:t>
            </w:r>
          </w:p>
        </w:tc>
        <w:tc>
          <w:tcPr>
            <w:tcW w:w="1587" w:type="dxa"/>
          </w:tcPr>
          <w:p w:rsidR="00C652FB" w:rsidRPr="00E85C32" w:rsidRDefault="00C652FB" w:rsidP="00E85C32">
            <w:pPr>
              <w:widowControl w:val="0"/>
              <w:autoSpaceDE w:val="0"/>
              <w:autoSpaceDN w:val="0"/>
              <w:spacing w:after="0" w:line="240" w:lineRule="auto"/>
              <w:rPr>
                <w:rFonts w:cs="Calibri"/>
                <w:sz w:val="20"/>
                <w:szCs w:val="20"/>
              </w:rPr>
            </w:pPr>
          </w:p>
        </w:tc>
        <w:tc>
          <w:tcPr>
            <w:tcW w:w="1247"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Квартира</w:t>
            </w:r>
          </w:p>
        </w:tc>
        <w:tc>
          <w:tcPr>
            <w:tcW w:w="1757" w:type="dxa"/>
          </w:tcPr>
          <w:p w:rsidR="00C652FB" w:rsidRPr="00E85C32" w:rsidRDefault="00C652FB" w:rsidP="00E85C32">
            <w:pPr>
              <w:widowControl w:val="0"/>
              <w:autoSpaceDE w:val="0"/>
              <w:autoSpaceDN w:val="0"/>
              <w:spacing w:after="0" w:line="240" w:lineRule="auto"/>
              <w:rPr>
                <w:rFonts w:cs="Calibri"/>
                <w:sz w:val="20"/>
                <w:szCs w:val="20"/>
              </w:rPr>
            </w:pPr>
          </w:p>
        </w:tc>
      </w:tr>
    </w:tbl>
    <w:p w:rsidR="00C652FB" w:rsidRPr="00E85C32" w:rsidRDefault="00C652FB" w:rsidP="00E85C32">
      <w:pPr>
        <w:widowControl w:val="0"/>
        <w:autoSpaceDE w:val="0"/>
        <w:autoSpaceDN w:val="0"/>
        <w:spacing w:after="0" w:line="240" w:lineRule="auto"/>
        <w:rPr>
          <w:rFonts w:cs="Calibri"/>
          <w:sz w:val="20"/>
          <w:szCs w:val="20"/>
        </w:rPr>
      </w:pP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r w:rsidRPr="00E85C32">
        <w:rPr>
          <w:rFonts w:ascii="Courier New" w:hAnsi="Courier New" w:cs="Courier New"/>
          <w:sz w:val="20"/>
          <w:szCs w:val="20"/>
        </w:rPr>
        <w:t xml:space="preserve">        Адрес места жительства представителя (уполномоченного лица)</w:t>
      </w:r>
    </w:p>
    <w:p w:rsidR="00C652FB" w:rsidRPr="00E85C32" w:rsidRDefault="00C652FB" w:rsidP="00E85C32">
      <w:pPr>
        <w:widowControl w:val="0"/>
        <w:autoSpaceDE w:val="0"/>
        <w:autoSpaceDN w:val="0"/>
        <w:spacing w:after="0" w:line="240" w:lineRule="auto"/>
        <w:rPr>
          <w:rFonts w:cs="Calibri"/>
          <w:sz w:val="20"/>
          <w:szCs w:val="20"/>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0"/>
        <w:gridCol w:w="2891"/>
        <w:gridCol w:w="1020"/>
        <w:gridCol w:w="1587"/>
        <w:gridCol w:w="1247"/>
        <w:gridCol w:w="1757"/>
      </w:tblGrid>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Индекс</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2607" w:type="dxa"/>
            <w:gridSpan w:val="2"/>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Регион</w:t>
            </w:r>
          </w:p>
        </w:tc>
        <w:tc>
          <w:tcPr>
            <w:tcW w:w="3004" w:type="dxa"/>
            <w:gridSpan w:val="2"/>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Район</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2607" w:type="dxa"/>
            <w:gridSpan w:val="2"/>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Населенный пункт</w:t>
            </w:r>
          </w:p>
        </w:tc>
        <w:tc>
          <w:tcPr>
            <w:tcW w:w="3004" w:type="dxa"/>
            <w:gridSpan w:val="2"/>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Улица</w:t>
            </w:r>
          </w:p>
        </w:tc>
        <w:tc>
          <w:tcPr>
            <w:tcW w:w="8502" w:type="dxa"/>
            <w:gridSpan w:val="5"/>
          </w:tcPr>
          <w:p w:rsidR="00C652FB" w:rsidRPr="00E85C32" w:rsidRDefault="00C652FB" w:rsidP="00E85C32">
            <w:pPr>
              <w:widowControl w:val="0"/>
              <w:autoSpaceDE w:val="0"/>
              <w:autoSpaceDN w:val="0"/>
              <w:spacing w:after="0" w:line="240" w:lineRule="auto"/>
              <w:rPr>
                <w:rFonts w:cs="Calibri"/>
                <w:sz w:val="20"/>
                <w:szCs w:val="20"/>
              </w:rPr>
            </w:pPr>
          </w:p>
        </w:tc>
      </w:tr>
      <w:tr w:rsidR="00C652FB" w:rsidRPr="005204C7" w:rsidTr="00217A3B">
        <w:tc>
          <w:tcPr>
            <w:tcW w:w="109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Дом</w:t>
            </w:r>
          </w:p>
        </w:tc>
        <w:tc>
          <w:tcPr>
            <w:tcW w:w="2891" w:type="dxa"/>
          </w:tcPr>
          <w:p w:rsidR="00C652FB" w:rsidRPr="00E85C32" w:rsidRDefault="00C652FB" w:rsidP="00E85C32">
            <w:pPr>
              <w:widowControl w:val="0"/>
              <w:autoSpaceDE w:val="0"/>
              <w:autoSpaceDN w:val="0"/>
              <w:spacing w:after="0" w:line="240" w:lineRule="auto"/>
              <w:rPr>
                <w:rFonts w:cs="Calibri"/>
                <w:sz w:val="20"/>
                <w:szCs w:val="20"/>
              </w:rPr>
            </w:pPr>
          </w:p>
        </w:tc>
        <w:tc>
          <w:tcPr>
            <w:tcW w:w="1020"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Корпус</w:t>
            </w:r>
          </w:p>
        </w:tc>
        <w:tc>
          <w:tcPr>
            <w:tcW w:w="1587" w:type="dxa"/>
          </w:tcPr>
          <w:p w:rsidR="00C652FB" w:rsidRPr="00E85C32" w:rsidRDefault="00C652FB" w:rsidP="00E85C32">
            <w:pPr>
              <w:widowControl w:val="0"/>
              <w:autoSpaceDE w:val="0"/>
              <w:autoSpaceDN w:val="0"/>
              <w:spacing w:after="0" w:line="240" w:lineRule="auto"/>
              <w:rPr>
                <w:rFonts w:cs="Calibri"/>
                <w:sz w:val="20"/>
                <w:szCs w:val="20"/>
              </w:rPr>
            </w:pPr>
          </w:p>
        </w:tc>
        <w:tc>
          <w:tcPr>
            <w:tcW w:w="1247" w:type="dxa"/>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Квартира</w:t>
            </w:r>
          </w:p>
        </w:tc>
        <w:tc>
          <w:tcPr>
            <w:tcW w:w="1757" w:type="dxa"/>
          </w:tcPr>
          <w:p w:rsidR="00C652FB" w:rsidRPr="00E85C32" w:rsidRDefault="00C652FB" w:rsidP="00E85C32">
            <w:pPr>
              <w:widowControl w:val="0"/>
              <w:autoSpaceDE w:val="0"/>
              <w:autoSpaceDN w:val="0"/>
              <w:spacing w:after="0" w:line="240" w:lineRule="auto"/>
              <w:rPr>
                <w:rFonts w:cs="Calibri"/>
                <w:sz w:val="20"/>
                <w:szCs w:val="20"/>
              </w:rPr>
            </w:pPr>
          </w:p>
        </w:tc>
      </w:tr>
    </w:tbl>
    <w:p w:rsidR="00C652FB" w:rsidRPr="00E85C32" w:rsidRDefault="00C652FB" w:rsidP="00E85C32">
      <w:pPr>
        <w:widowControl w:val="0"/>
        <w:autoSpaceDE w:val="0"/>
        <w:autoSpaceDN w:val="0"/>
        <w:spacing w:after="0" w:line="240" w:lineRule="auto"/>
        <w:rPr>
          <w:rFonts w:cs="Calibri"/>
          <w:sz w:val="20"/>
          <w:szCs w:val="20"/>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74"/>
        <w:gridCol w:w="8107"/>
      </w:tblGrid>
      <w:tr w:rsidR="00C652FB" w:rsidRPr="005204C7" w:rsidTr="00217A3B">
        <w:tc>
          <w:tcPr>
            <w:tcW w:w="1474" w:type="dxa"/>
            <w:vMerge w:val="restart"/>
          </w:tcPr>
          <w:p w:rsidR="00C652FB" w:rsidRPr="00E85C32" w:rsidRDefault="00C652FB" w:rsidP="00E85C32">
            <w:pPr>
              <w:widowControl w:val="0"/>
              <w:autoSpaceDE w:val="0"/>
              <w:autoSpaceDN w:val="0"/>
              <w:spacing w:after="0" w:line="240" w:lineRule="auto"/>
              <w:jc w:val="both"/>
              <w:rPr>
                <w:rFonts w:cs="Calibri"/>
                <w:sz w:val="20"/>
                <w:szCs w:val="20"/>
              </w:rPr>
            </w:pPr>
            <w:r w:rsidRPr="00E85C32">
              <w:rPr>
                <w:rFonts w:cs="Calibri"/>
                <w:sz w:val="20"/>
                <w:szCs w:val="20"/>
              </w:rPr>
              <w:t>Контактные данные</w:t>
            </w:r>
          </w:p>
        </w:tc>
        <w:tc>
          <w:tcPr>
            <w:tcW w:w="8107" w:type="dxa"/>
          </w:tcPr>
          <w:p w:rsidR="00C652FB" w:rsidRPr="00E85C32" w:rsidRDefault="00C652FB" w:rsidP="00E85C32">
            <w:pPr>
              <w:widowControl w:val="0"/>
              <w:autoSpaceDE w:val="0"/>
              <w:autoSpaceDN w:val="0"/>
              <w:spacing w:after="0" w:line="240" w:lineRule="auto"/>
              <w:rPr>
                <w:rFonts w:cs="Calibri"/>
                <w:sz w:val="20"/>
                <w:szCs w:val="20"/>
              </w:rPr>
            </w:pPr>
            <w:r w:rsidRPr="00E85C32">
              <w:rPr>
                <w:rFonts w:cs="Calibri"/>
                <w:sz w:val="20"/>
                <w:szCs w:val="20"/>
              </w:rPr>
              <w:t>Мобильный телефон:</w:t>
            </w:r>
          </w:p>
        </w:tc>
      </w:tr>
      <w:tr w:rsidR="00C652FB" w:rsidRPr="005204C7" w:rsidTr="00217A3B">
        <w:tc>
          <w:tcPr>
            <w:tcW w:w="1474" w:type="dxa"/>
            <w:vMerge/>
          </w:tcPr>
          <w:p w:rsidR="00C652FB" w:rsidRPr="00E85C32" w:rsidRDefault="00C652FB" w:rsidP="00E85C32">
            <w:pPr>
              <w:spacing w:after="0" w:line="240" w:lineRule="auto"/>
              <w:rPr>
                <w:rFonts w:ascii="Times New Roman" w:hAnsi="Times New Roman"/>
                <w:sz w:val="20"/>
                <w:szCs w:val="20"/>
                <w:lang w:eastAsia="en-US"/>
              </w:rPr>
            </w:pPr>
          </w:p>
        </w:tc>
        <w:tc>
          <w:tcPr>
            <w:tcW w:w="8107" w:type="dxa"/>
          </w:tcPr>
          <w:p w:rsidR="00C652FB" w:rsidRPr="00E85C32" w:rsidRDefault="00C652FB" w:rsidP="00E85C32">
            <w:pPr>
              <w:widowControl w:val="0"/>
              <w:autoSpaceDE w:val="0"/>
              <w:autoSpaceDN w:val="0"/>
              <w:spacing w:after="0" w:line="240" w:lineRule="auto"/>
              <w:rPr>
                <w:rFonts w:cs="Calibri"/>
                <w:sz w:val="20"/>
                <w:szCs w:val="20"/>
              </w:rPr>
            </w:pPr>
            <w:r w:rsidRPr="00E85C32">
              <w:rPr>
                <w:rFonts w:cs="Calibri"/>
                <w:sz w:val="20"/>
                <w:szCs w:val="20"/>
              </w:rPr>
              <w:t>Адрес электронной почты:</w:t>
            </w:r>
          </w:p>
        </w:tc>
      </w:tr>
    </w:tbl>
    <w:p w:rsidR="00C652FB" w:rsidRPr="00E85C32" w:rsidRDefault="00C652FB" w:rsidP="00E85C32">
      <w:pPr>
        <w:widowControl w:val="0"/>
        <w:autoSpaceDE w:val="0"/>
        <w:autoSpaceDN w:val="0"/>
        <w:spacing w:after="0" w:line="240" w:lineRule="auto"/>
        <w:rPr>
          <w:rFonts w:cs="Calibri"/>
          <w:sz w:val="20"/>
          <w:szCs w:val="20"/>
        </w:rPr>
      </w:pP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bookmarkStart w:id="22" w:name="P962"/>
      <w:bookmarkEnd w:id="22"/>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center"/>
        <w:rPr>
          <w:rFonts w:ascii="Courier New" w:hAnsi="Courier New" w:cs="Courier New"/>
          <w:sz w:val="20"/>
          <w:szCs w:val="20"/>
        </w:rPr>
      </w:pPr>
    </w:p>
    <w:p w:rsidR="00C652FB" w:rsidRPr="00E85C32" w:rsidRDefault="00C652FB" w:rsidP="00E85C32">
      <w:pPr>
        <w:widowControl w:val="0"/>
        <w:autoSpaceDE w:val="0"/>
        <w:autoSpaceDN w:val="0"/>
        <w:spacing w:after="0" w:line="240" w:lineRule="auto"/>
        <w:jc w:val="center"/>
        <w:rPr>
          <w:rFonts w:ascii="Times New Roman" w:hAnsi="Times New Roman"/>
          <w:sz w:val="24"/>
          <w:szCs w:val="24"/>
        </w:rPr>
      </w:pPr>
      <w:r w:rsidRPr="00E85C32">
        <w:rPr>
          <w:rFonts w:ascii="Times New Roman" w:hAnsi="Times New Roman"/>
          <w:sz w:val="24"/>
          <w:szCs w:val="24"/>
        </w:rPr>
        <w:t>ЗАЯВЛЕНИЕ</w:t>
      </w:r>
    </w:p>
    <w:p w:rsidR="00C652FB" w:rsidRPr="00E85C32" w:rsidRDefault="00C652FB" w:rsidP="00E85C32">
      <w:pPr>
        <w:widowControl w:val="0"/>
        <w:autoSpaceDE w:val="0"/>
        <w:autoSpaceDN w:val="0"/>
        <w:spacing w:after="0" w:line="240" w:lineRule="auto"/>
        <w:ind w:firstLine="709"/>
        <w:jc w:val="both"/>
        <w:rPr>
          <w:rFonts w:ascii="Times New Roman" w:hAnsi="Times New Roman"/>
          <w:sz w:val="24"/>
          <w:szCs w:val="24"/>
        </w:rPr>
      </w:pPr>
    </w:p>
    <w:p w:rsidR="00C652FB" w:rsidRPr="00E85C32" w:rsidRDefault="00C652FB" w:rsidP="00E85C32">
      <w:pPr>
        <w:widowControl w:val="0"/>
        <w:autoSpaceDE w:val="0"/>
        <w:autoSpaceDN w:val="0"/>
        <w:spacing w:after="0" w:line="240" w:lineRule="auto"/>
        <w:ind w:firstLine="709"/>
        <w:jc w:val="both"/>
        <w:rPr>
          <w:rFonts w:ascii="Times New Roman" w:hAnsi="Times New Roman"/>
          <w:sz w:val="24"/>
          <w:szCs w:val="24"/>
        </w:rPr>
      </w:pPr>
    </w:p>
    <w:p w:rsidR="00C652FB" w:rsidRPr="00E85C32" w:rsidRDefault="00C652FB" w:rsidP="00E85C32">
      <w:pPr>
        <w:widowControl w:val="0"/>
        <w:autoSpaceDE w:val="0"/>
        <w:autoSpaceDN w:val="0"/>
        <w:spacing w:after="0" w:line="240" w:lineRule="auto"/>
        <w:ind w:firstLine="709"/>
        <w:jc w:val="both"/>
        <w:rPr>
          <w:rFonts w:ascii="Times New Roman" w:hAnsi="Times New Roman"/>
          <w:sz w:val="24"/>
          <w:szCs w:val="24"/>
        </w:rPr>
      </w:pPr>
      <w:r w:rsidRPr="00E85C32">
        <w:rPr>
          <w:rFonts w:ascii="Times New Roman" w:hAnsi="Times New Roman"/>
          <w:sz w:val="24"/>
          <w:szCs w:val="24"/>
        </w:rPr>
        <w:t xml:space="preserve">Прошу предоставить сведения об объектах имущества, включенных в </w:t>
      </w:r>
      <w:r w:rsidRPr="00E85C32">
        <w:rPr>
          <w:rFonts w:ascii="Times New Roman" w:hAnsi="Times New Roman"/>
          <w:sz w:val="24"/>
          <w:szCs w:val="24"/>
          <w:shd w:val="clear" w:color="auto" w:fill="FFFFFF"/>
        </w:rPr>
        <w:t xml:space="preserve">перечень муниципального имущества </w:t>
      </w:r>
      <w:r>
        <w:rPr>
          <w:rFonts w:ascii="Times New Roman" w:hAnsi="Times New Roman"/>
          <w:sz w:val="24"/>
          <w:szCs w:val="24"/>
        </w:rPr>
        <w:t>Новосанжаровского сельского поселения Русско-Полянского муниципального района Омской области</w:t>
      </w:r>
      <w:r w:rsidRPr="00E85C32">
        <w:rPr>
          <w:rFonts w:ascii="Times New Roman" w:hAnsi="Times New Roman"/>
          <w:sz w:val="24"/>
          <w:szCs w:val="24"/>
          <w:shd w:val="clear" w:color="auto" w:fill="FFFFFF"/>
        </w:rPr>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C652FB" w:rsidRPr="00E85C32" w:rsidRDefault="00C652FB" w:rsidP="00E85C32">
      <w:pPr>
        <w:widowControl w:val="0"/>
        <w:autoSpaceDE w:val="0"/>
        <w:autoSpaceDN w:val="0"/>
        <w:spacing w:after="0" w:line="240" w:lineRule="auto"/>
        <w:ind w:left="709"/>
        <w:jc w:val="both"/>
        <w:rPr>
          <w:rFonts w:ascii="Times New Roman" w:hAnsi="Times New Roman"/>
          <w:sz w:val="24"/>
          <w:szCs w:val="24"/>
          <w:shd w:val="clear" w:color="auto" w:fill="FFFFFF"/>
        </w:rPr>
      </w:pPr>
    </w:p>
    <w:p w:rsidR="00C652FB" w:rsidRPr="00E85C32" w:rsidRDefault="00C652FB" w:rsidP="00E85C32">
      <w:pPr>
        <w:widowControl w:val="0"/>
        <w:autoSpaceDE w:val="0"/>
        <w:autoSpaceDN w:val="0"/>
        <w:spacing w:after="0" w:line="240" w:lineRule="auto"/>
        <w:ind w:firstLine="709"/>
        <w:jc w:val="both"/>
        <w:rPr>
          <w:rFonts w:ascii="Times New Roman" w:hAnsi="Times New Roman"/>
          <w:sz w:val="24"/>
          <w:szCs w:val="24"/>
        </w:rPr>
      </w:pPr>
      <w:r w:rsidRPr="00E85C32">
        <w:rPr>
          <w:rFonts w:ascii="Times New Roman" w:hAnsi="Times New Roman"/>
          <w:sz w:val="24"/>
          <w:szCs w:val="24"/>
          <w:shd w:val="clear" w:color="auto" w:fill="FFFFFF"/>
        </w:rPr>
        <w:t>Вышеуказанные сведения прошу предоставить в _______ экземпляре (ах).</w:t>
      </w:r>
    </w:p>
    <w:p w:rsidR="00C652FB" w:rsidRPr="00E85C32" w:rsidRDefault="00C652FB" w:rsidP="00E85C32">
      <w:pPr>
        <w:widowControl w:val="0"/>
        <w:autoSpaceDE w:val="0"/>
        <w:autoSpaceDN w:val="0"/>
        <w:spacing w:after="0" w:line="240" w:lineRule="auto"/>
        <w:ind w:firstLine="709"/>
        <w:jc w:val="both"/>
        <w:rPr>
          <w:rFonts w:ascii="Times New Roman" w:hAnsi="Times New Roman"/>
          <w:sz w:val="24"/>
          <w:szCs w:val="24"/>
        </w:rPr>
      </w:pPr>
    </w:p>
    <w:p w:rsidR="00C652FB" w:rsidRPr="00E85C32" w:rsidRDefault="00C652FB" w:rsidP="00E85C32">
      <w:pPr>
        <w:widowControl w:val="0"/>
        <w:autoSpaceDE w:val="0"/>
        <w:autoSpaceDN w:val="0"/>
        <w:spacing w:after="0" w:line="240" w:lineRule="auto"/>
        <w:jc w:val="center"/>
        <w:rPr>
          <w:rFonts w:ascii="Times New Roman" w:hAnsi="Times New Roman"/>
          <w:sz w:val="24"/>
          <w:szCs w:val="24"/>
        </w:rPr>
      </w:pPr>
      <w:r w:rsidRPr="00E85C32">
        <w:rPr>
          <w:rFonts w:ascii="Times New Roman" w:hAnsi="Times New Roman"/>
          <w:sz w:val="24"/>
          <w:szCs w:val="24"/>
        </w:rPr>
        <w:t>Представлены следующие документы</w:t>
      </w:r>
    </w:p>
    <w:p w:rsidR="00C652FB" w:rsidRPr="00E85C32" w:rsidRDefault="00C652FB" w:rsidP="00E85C32">
      <w:pPr>
        <w:widowControl w:val="0"/>
        <w:autoSpaceDE w:val="0"/>
        <w:autoSpaceDN w:val="0"/>
        <w:spacing w:after="0" w:line="240" w:lineRule="auto"/>
        <w:ind w:firstLine="709"/>
        <w:jc w:val="both"/>
        <w:rPr>
          <w:rFonts w:ascii="Times New Roman" w:hAnsi="Times New Roman"/>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6"/>
        <w:gridCol w:w="9128"/>
      </w:tblGrid>
      <w:tr w:rsidR="00C652FB" w:rsidRPr="005204C7" w:rsidTr="00217A3B">
        <w:tc>
          <w:tcPr>
            <w:tcW w:w="456" w:type="dxa"/>
          </w:tcPr>
          <w:p w:rsidR="00C652FB" w:rsidRPr="00E85C32" w:rsidRDefault="00C652FB" w:rsidP="00E85C32">
            <w:pPr>
              <w:widowControl w:val="0"/>
              <w:autoSpaceDE w:val="0"/>
              <w:autoSpaceDN w:val="0"/>
              <w:spacing w:after="0" w:line="240" w:lineRule="auto"/>
              <w:rPr>
                <w:rFonts w:cs="Calibri"/>
                <w:sz w:val="24"/>
                <w:szCs w:val="20"/>
              </w:rPr>
            </w:pPr>
            <w:r w:rsidRPr="00E85C32">
              <w:rPr>
                <w:rFonts w:cs="Calibri"/>
                <w:sz w:val="24"/>
                <w:szCs w:val="20"/>
              </w:rPr>
              <w:t>1</w:t>
            </w:r>
          </w:p>
        </w:tc>
        <w:tc>
          <w:tcPr>
            <w:tcW w:w="9128" w:type="dxa"/>
          </w:tcPr>
          <w:p w:rsidR="00C652FB" w:rsidRPr="00E85C32" w:rsidRDefault="00C652FB" w:rsidP="00E85C32">
            <w:pPr>
              <w:widowControl w:val="0"/>
              <w:autoSpaceDE w:val="0"/>
              <w:autoSpaceDN w:val="0"/>
              <w:spacing w:after="0" w:line="240" w:lineRule="auto"/>
              <w:rPr>
                <w:rFonts w:cs="Calibri"/>
                <w:sz w:val="24"/>
                <w:szCs w:val="20"/>
              </w:rPr>
            </w:pPr>
          </w:p>
        </w:tc>
      </w:tr>
      <w:tr w:rsidR="00C652FB" w:rsidRPr="005204C7" w:rsidTr="00217A3B">
        <w:tc>
          <w:tcPr>
            <w:tcW w:w="456" w:type="dxa"/>
          </w:tcPr>
          <w:p w:rsidR="00C652FB" w:rsidRPr="00E85C32" w:rsidRDefault="00C652FB" w:rsidP="00E85C32">
            <w:pPr>
              <w:widowControl w:val="0"/>
              <w:autoSpaceDE w:val="0"/>
              <w:autoSpaceDN w:val="0"/>
              <w:spacing w:after="0" w:line="240" w:lineRule="auto"/>
              <w:rPr>
                <w:rFonts w:cs="Calibri"/>
                <w:sz w:val="24"/>
                <w:szCs w:val="20"/>
              </w:rPr>
            </w:pPr>
            <w:r w:rsidRPr="00E85C32">
              <w:rPr>
                <w:rFonts w:cs="Calibri"/>
                <w:sz w:val="24"/>
                <w:szCs w:val="20"/>
              </w:rPr>
              <w:t>2</w:t>
            </w:r>
          </w:p>
        </w:tc>
        <w:tc>
          <w:tcPr>
            <w:tcW w:w="9128" w:type="dxa"/>
          </w:tcPr>
          <w:p w:rsidR="00C652FB" w:rsidRPr="00E85C32" w:rsidRDefault="00C652FB" w:rsidP="00E85C32">
            <w:pPr>
              <w:widowControl w:val="0"/>
              <w:autoSpaceDE w:val="0"/>
              <w:autoSpaceDN w:val="0"/>
              <w:spacing w:after="0" w:line="240" w:lineRule="auto"/>
              <w:rPr>
                <w:rFonts w:cs="Calibri"/>
                <w:sz w:val="24"/>
                <w:szCs w:val="20"/>
              </w:rPr>
            </w:pPr>
          </w:p>
        </w:tc>
      </w:tr>
      <w:tr w:rsidR="00C652FB" w:rsidRPr="005204C7" w:rsidTr="00217A3B">
        <w:tc>
          <w:tcPr>
            <w:tcW w:w="456" w:type="dxa"/>
          </w:tcPr>
          <w:p w:rsidR="00C652FB" w:rsidRPr="00E85C32" w:rsidRDefault="00C652FB" w:rsidP="00E85C32">
            <w:pPr>
              <w:widowControl w:val="0"/>
              <w:autoSpaceDE w:val="0"/>
              <w:autoSpaceDN w:val="0"/>
              <w:spacing w:after="0" w:line="240" w:lineRule="auto"/>
              <w:rPr>
                <w:rFonts w:cs="Calibri"/>
                <w:sz w:val="24"/>
                <w:szCs w:val="20"/>
              </w:rPr>
            </w:pPr>
            <w:r w:rsidRPr="00E85C32">
              <w:rPr>
                <w:rFonts w:cs="Calibri"/>
                <w:sz w:val="24"/>
                <w:szCs w:val="20"/>
              </w:rPr>
              <w:t>3</w:t>
            </w:r>
          </w:p>
        </w:tc>
        <w:tc>
          <w:tcPr>
            <w:tcW w:w="9128" w:type="dxa"/>
          </w:tcPr>
          <w:p w:rsidR="00C652FB" w:rsidRPr="00E85C32" w:rsidRDefault="00C652FB" w:rsidP="00E85C32">
            <w:pPr>
              <w:widowControl w:val="0"/>
              <w:autoSpaceDE w:val="0"/>
              <w:autoSpaceDN w:val="0"/>
              <w:spacing w:after="0" w:line="240" w:lineRule="auto"/>
              <w:rPr>
                <w:rFonts w:cs="Calibri"/>
                <w:sz w:val="24"/>
                <w:szCs w:val="20"/>
              </w:rPr>
            </w:pPr>
          </w:p>
        </w:tc>
      </w:tr>
    </w:tbl>
    <w:p w:rsidR="00C652FB" w:rsidRPr="00E85C32" w:rsidRDefault="00C652FB" w:rsidP="00E85C32">
      <w:pPr>
        <w:widowControl w:val="0"/>
        <w:autoSpaceDE w:val="0"/>
        <w:autoSpaceDN w:val="0"/>
        <w:spacing w:after="0" w:line="240" w:lineRule="auto"/>
        <w:rPr>
          <w:rFonts w:cs="Calibri"/>
          <w:sz w:val="24"/>
          <w:szCs w:val="20"/>
        </w:rPr>
      </w:pPr>
    </w:p>
    <w:p w:rsidR="00C652FB" w:rsidRPr="00E85C32" w:rsidRDefault="00C652FB" w:rsidP="00E85C32">
      <w:pPr>
        <w:spacing w:after="0" w:line="240" w:lineRule="auto"/>
        <w:ind w:firstLine="708"/>
        <w:jc w:val="both"/>
        <w:rPr>
          <w:rFonts w:ascii="Times New Roman" w:hAnsi="Times New Roman"/>
          <w:sz w:val="24"/>
          <w:szCs w:val="24"/>
        </w:rPr>
      </w:pPr>
      <w:r w:rsidRPr="00E85C32">
        <w:rPr>
          <w:rFonts w:ascii="Times New Roman" w:hAnsi="Times New Roman"/>
          <w:sz w:val="24"/>
          <w:szCs w:val="24"/>
        </w:rPr>
        <w:t>Результат рассмотрения заявления прошу:</w:t>
      </w:r>
    </w:p>
    <w:p w:rsidR="00C652FB" w:rsidRPr="00E85C32" w:rsidRDefault="00C652FB" w:rsidP="00E85C32">
      <w:pPr>
        <w:spacing w:after="0" w:line="240" w:lineRule="auto"/>
        <w:ind w:firstLine="708"/>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9603"/>
      </w:tblGrid>
      <w:tr w:rsidR="00C652FB" w:rsidRPr="005204C7" w:rsidTr="00217A3B">
        <w:tc>
          <w:tcPr>
            <w:tcW w:w="534" w:type="dxa"/>
          </w:tcPr>
          <w:p w:rsidR="00C652FB" w:rsidRPr="00E85C32" w:rsidRDefault="00C652FB" w:rsidP="00E85C32">
            <w:pPr>
              <w:spacing w:after="0" w:line="240" w:lineRule="auto"/>
              <w:jc w:val="center"/>
              <w:rPr>
                <w:rFonts w:ascii="Times New Roman" w:hAnsi="Times New Roman"/>
                <w:sz w:val="20"/>
                <w:szCs w:val="20"/>
              </w:rPr>
            </w:pPr>
          </w:p>
          <w:p w:rsidR="00C652FB" w:rsidRPr="00E85C32" w:rsidRDefault="00C652FB" w:rsidP="00E85C32">
            <w:pPr>
              <w:spacing w:after="0" w:line="240" w:lineRule="auto"/>
              <w:jc w:val="center"/>
              <w:rPr>
                <w:rFonts w:ascii="Times New Roman" w:hAnsi="Times New Roman"/>
                <w:sz w:val="20"/>
                <w:szCs w:val="20"/>
              </w:rPr>
            </w:pPr>
          </w:p>
        </w:tc>
        <w:tc>
          <w:tcPr>
            <w:tcW w:w="9603" w:type="dxa"/>
            <w:tcBorders>
              <w:top w:val="nil"/>
              <w:bottom w:val="nil"/>
              <w:right w:val="nil"/>
            </w:tcBorders>
            <w:vAlign w:val="center"/>
          </w:tcPr>
          <w:p w:rsidR="00C652FB" w:rsidRPr="00E85C32" w:rsidRDefault="00C652FB" w:rsidP="009D39D4">
            <w:pPr>
              <w:spacing w:after="0" w:line="240" w:lineRule="auto"/>
              <w:rPr>
                <w:rFonts w:ascii="Times New Roman" w:hAnsi="Times New Roman"/>
                <w:sz w:val="20"/>
                <w:szCs w:val="20"/>
              </w:rPr>
            </w:pPr>
            <w:r w:rsidRPr="00E85C32">
              <w:rPr>
                <w:rFonts w:ascii="Times New Roman" w:hAnsi="Times New Roman"/>
                <w:sz w:val="20"/>
                <w:szCs w:val="20"/>
              </w:rPr>
              <w:t xml:space="preserve">выдать на руки при личной явке в администрацию </w:t>
            </w:r>
          </w:p>
        </w:tc>
      </w:tr>
      <w:tr w:rsidR="00C652FB" w:rsidRPr="005204C7" w:rsidTr="00217A3B">
        <w:tc>
          <w:tcPr>
            <w:tcW w:w="534" w:type="dxa"/>
          </w:tcPr>
          <w:p w:rsidR="00C652FB" w:rsidRPr="00E85C32" w:rsidRDefault="00C652FB" w:rsidP="00E85C32">
            <w:pPr>
              <w:spacing w:after="0" w:line="240" w:lineRule="auto"/>
              <w:jc w:val="center"/>
              <w:rPr>
                <w:rFonts w:ascii="Times New Roman" w:hAnsi="Times New Roman"/>
                <w:sz w:val="20"/>
                <w:szCs w:val="20"/>
              </w:rPr>
            </w:pPr>
          </w:p>
          <w:p w:rsidR="00C652FB" w:rsidRPr="00E85C32" w:rsidRDefault="00C652FB" w:rsidP="00E85C32">
            <w:pPr>
              <w:spacing w:after="0" w:line="240" w:lineRule="auto"/>
              <w:jc w:val="center"/>
              <w:rPr>
                <w:rFonts w:ascii="Times New Roman" w:hAnsi="Times New Roman"/>
                <w:sz w:val="20"/>
                <w:szCs w:val="20"/>
              </w:rPr>
            </w:pPr>
          </w:p>
        </w:tc>
        <w:tc>
          <w:tcPr>
            <w:tcW w:w="9603" w:type="dxa"/>
            <w:tcBorders>
              <w:top w:val="nil"/>
              <w:bottom w:val="nil"/>
              <w:right w:val="nil"/>
            </w:tcBorders>
            <w:vAlign w:val="center"/>
          </w:tcPr>
          <w:p w:rsidR="00C652FB" w:rsidRPr="00E85C32" w:rsidRDefault="00C652FB" w:rsidP="00E85C32">
            <w:pPr>
              <w:spacing w:after="0" w:line="240" w:lineRule="auto"/>
              <w:rPr>
                <w:rFonts w:ascii="Times New Roman" w:hAnsi="Times New Roman"/>
                <w:sz w:val="20"/>
                <w:szCs w:val="20"/>
              </w:rPr>
            </w:pPr>
            <w:r w:rsidRPr="00E85C32">
              <w:rPr>
                <w:rFonts w:ascii="Times New Roman" w:hAnsi="Times New Roman"/>
                <w:sz w:val="20"/>
                <w:szCs w:val="20"/>
              </w:rPr>
              <w:t>направить по почте</w:t>
            </w:r>
          </w:p>
        </w:tc>
      </w:tr>
      <w:tr w:rsidR="00C652FB" w:rsidRPr="005204C7" w:rsidTr="00217A3B">
        <w:tc>
          <w:tcPr>
            <w:tcW w:w="534" w:type="dxa"/>
          </w:tcPr>
          <w:p w:rsidR="00C652FB" w:rsidRPr="00E85C32" w:rsidRDefault="00C652FB" w:rsidP="00E85C32">
            <w:pPr>
              <w:spacing w:after="0" w:line="240" w:lineRule="auto"/>
              <w:jc w:val="center"/>
              <w:rPr>
                <w:rFonts w:ascii="Times New Roman" w:hAnsi="Times New Roman"/>
                <w:sz w:val="20"/>
                <w:szCs w:val="20"/>
              </w:rPr>
            </w:pPr>
          </w:p>
          <w:p w:rsidR="00C652FB" w:rsidRPr="00E85C32" w:rsidRDefault="00C652FB" w:rsidP="00E85C32">
            <w:pPr>
              <w:spacing w:after="0" w:line="240" w:lineRule="auto"/>
              <w:jc w:val="center"/>
              <w:rPr>
                <w:rFonts w:ascii="Times New Roman" w:hAnsi="Times New Roman"/>
                <w:sz w:val="20"/>
                <w:szCs w:val="20"/>
              </w:rPr>
            </w:pPr>
          </w:p>
        </w:tc>
        <w:tc>
          <w:tcPr>
            <w:tcW w:w="9603" w:type="dxa"/>
            <w:tcBorders>
              <w:top w:val="nil"/>
              <w:bottom w:val="nil"/>
              <w:right w:val="nil"/>
            </w:tcBorders>
            <w:vAlign w:val="center"/>
          </w:tcPr>
          <w:p w:rsidR="00C652FB" w:rsidRPr="00E85C32" w:rsidRDefault="00C652FB" w:rsidP="009D39D4">
            <w:pPr>
              <w:spacing w:after="0" w:line="240" w:lineRule="auto"/>
              <w:rPr>
                <w:rFonts w:ascii="Times New Roman" w:hAnsi="Times New Roman"/>
                <w:sz w:val="20"/>
                <w:szCs w:val="20"/>
              </w:rPr>
            </w:pPr>
            <w:r w:rsidRPr="00E85C32">
              <w:rPr>
                <w:rFonts w:ascii="Times New Roman" w:hAnsi="Times New Roman"/>
                <w:sz w:val="20"/>
                <w:szCs w:val="20"/>
              </w:rPr>
              <w:t>выдать</w:t>
            </w:r>
            <w:r>
              <w:rPr>
                <w:rFonts w:ascii="Times New Roman" w:hAnsi="Times New Roman"/>
                <w:sz w:val="20"/>
                <w:szCs w:val="20"/>
              </w:rPr>
              <w:t xml:space="preserve"> на руки при личной явке в МФЦ</w:t>
            </w:r>
          </w:p>
        </w:tc>
      </w:tr>
      <w:tr w:rsidR="00C652FB" w:rsidRPr="005204C7" w:rsidTr="00217A3B">
        <w:tc>
          <w:tcPr>
            <w:tcW w:w="534" w:type="dxa"/>
          </w:tcPr>
          <w:p w:rsidR="00C652FB" w:rsidRPr="00E85C32" w:rsidRDefault="00C652FB" w:rsidP="00E85C32">
            <w:pPr>
              <w:spacing w:after="0" w:line="240" w:lineRule="auto"/>
              <w:jc w:val="center"/>
              <w:rPr>
                <w:rFonts w:ascii="Times New Roman" w:hAnsi="Times New Roman"/>
                <w:sz w:val="20"/>
                <w:szCs w:val="20"/>
              </w:rPr>
            </w:pPr>
          </w:p>
          <w:p w:rsidR="00C652FB" w:rsidRPr="00E85C32" w:rsidRDefault="00C652FB" w:rsidP="00E85C32">
            <w:pPr>
              <w:spacing w:after="0" w:line="240" w:lineRule="auto"/>
              <w:jc w:val="center"/>
              <w:rPr>
                <w:rFonts w:ascii="Times New Roman" w:hAnsi="Times New Roman"/>
                <w:sz w:val="20"/>
                <w:szCs w:val="20"/>
              </w:rPr>
            </w:pPr>
          </w:p>
        </w:tc>
        <w:tc>
          <w:tcPr>
            <w:tcW w:w="9603" w:type="dxa"/>
            <w:tcBorders>
              <w:top w:val="nil"/>
              <w:bottom w:val="nil"/>
              <w:right w:val="nil"/>
            </w:tcBorders>
            <w:vAlign w:val="center"/>
          </w:tcPr>
          <w:p w:rsidR="00C652FB" w:rsidRPr="00E85C32" w:rsidRDefault="00C652FB" w:rsidP="00E85C32">
            <w:pPr>
              <w:spacing w:after="0" w:line="240" w:lineRule="auto"/>
              <w:rPr>
                <w:rFonts w:ascii="Times New Roman" w:hAnsi="Times New Roman"/>
                <w:sz w:val="20"/>
                <w:szCs w:val="20"/>
              </w:rPr>
            </w:pPr>
            <w:r w:rsidRPr="00E85C32">
              <w:rPr>
                <w:rFonts w:ascii="Times New Roman" w:hAnsi="Times New Roman"/>
                <w:sz w:val="20"/>
                <w:szCs w:val="20"/>
              </w:rPr>
              <w:t>направить в электронной форме в личный кабинет на Портале государственных и муниципальны</w:t>
            </w:r>
            <w:r>
              <w:rPr>
                <w:rFonts w:ascii="Times New Roman" w:hAnsi="Times New Roman"/>
                <w:sz w:val="20"/>
                <w:szCs w:val="20"/>
              </w:rPr>
              <w:t xml:space="preserve">х услуг (функций) Омской </w:t>
            </w:r>
            <w:r w:rsidRPr="00E85C32">
              <w:rPr>
                <w:rFonts w:ascii="Times New Roman" w:hAnsi="Times New Roman"/>
                <w:sz w:val="20"/>
                <w:szCs w:val="20"/>
              </w:rPr>
              <w:t>области / Едином портале государственных и муниципальных услуг (функций)</w:t>
            </w:r>
          </w:p>
        </w:tc>
      </w:tr>
    </w:tbl>
    <w:p w:rsidR="00C652FB" w:rsidRPr="00E85C32" w:rsidRDefault="00C652FB" w:rsidP="00E85C32">
      <w:pPr>
        <w:widowControl w:val="0"/>
        <w:autoSpaceDE w:val="0"/>
        <w:autoSpaceDN w:val="0"/>
        <w:spacing w:after="0" w:line="240" w:lineRule="auto"/>
        <w:rPr>
          <w:rFonts w:cs="Calibri"/>
          <w:sz w:val="24"/>
          <w:szCs w:val="20"/>
        </w:rPr>
      </w:pP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r w:rsidRPr="00E85C32">
        <w:rPr>
          <w:rFonts w:ascii="Courier New" w:hAnsi="Courier New" w:cs="Courier New"/>
          <w:sz w:val="20"/>
          <w:szCs w:val="20"/>
        </w:rPr>
        <w:t xml:space="preserve">    ____________________    ___________________________________</w:t>
      </w: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r w:rsidRPr="00E85C32">
        <w:rPr>
          <w:rFonts w:ascii="Courier New" w:hAnsi="Courier New" w:cs="Courier New"/>
          <w:sz w:val="20"/>
          <w:szCs w:val="20"/>
        </w:rPr>
        <w:t xml:space="preserve">            Дата                         Подпись/ФИО</w:t>
      </w:r>
    </w:p>
    <w:p w:rsidR="00C652FB" w:rsidRPr="00E85C32" w:rsidRDefault="00C652FB" w:rsidP="00E85C32">
      <w:pPr>
        <w:widowControl w:val="0"/>
        <w:autoSpaceDE w:val="0"/>
        <w:autoSpaceDN w:val="0"/>
        <w:spacing w:after="0" w:line="240" w:lineRule="auto"/>
        <w:jc w:val="both"/>
        <w:rPr>
          <w:rFonts w:ascii="Courier New" w:hAnsi="Courier New" w:cs="Courier New"/>
          <w:sz w:val="20"/>
          <w:szCs w:val="20"/>
        </w:rPr>
      </w:pPr>
      <w:r w:rsidRPr="00E85C32">
        <w:rPr>
          <w:rFonts w:ascii="Courier New" w:hAnsi="Courier New" w:cs="Courier New"/>
          <w:sz w:val="20"/>
          <w:szCs w:val="20"/>
        </w:rPr>
        <w:t xml:space="preserve">    </w:t>
      </w: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Pr="00E85C32" w:rsidRDefault="00C652FB" w:rsidP="00E85C32">
      <w:pPr>
        <w:tabs>
          <w:tab w:val="left" w:pos="142"/>
          <w:tab w:val="left" w:pos="284"/>
        </w:tabs>
        <w:spacing w:after="0" w:line="240" w:lineRule="auto"/>
        <w:ind w:firstLine="720"/>
        <w:jc w:val="right"/>
        <w:rPr>
          <w:rFonts w:ascii="Times New Roman" w:hAnsi="Times New Roman"/>
          <w:bCs/>
          <w:sz w:val="24"/>
          <w:szCs w:val="24"/>
        </w:rPr>
      </w:pPr>
    </w:p>
    <w:p w:rsidR="00C652FB" w:rsidRDefault="00C652FB" w:rsidP="007D0D09">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7D0D09">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7D0D09">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7D0D09">
      <w:pPr>
        <w:widowControl w:val="0"/>
        <w:autoSpaceDE w:val="0"/>
        <w:autoSpaceDN w:val="0"/>
        <w:adjustRightInd w:val="0"/>
        <w:spacing w:after="0" w:line="240" w:lineRule="auto"/>
        <w:jc w:val="right"/>
        <w:outlineLvl w:val="1"/>
        <w:rPr>
          <w:rFonts w:ascii="Times New Roman" w:hAnsi="Times New Roman"/>
          <w:sz w:val="24"/>
          <w:szCs w:val="24"/>
        </w:rPr>
      </w:pPr>
    </w:p>
    <w:p w:rsidR="00C652FB" w:rsidRDefault="00C652FB" w:rsidP="007D0D09">
      <w:pPr>
        <w:widowControl w:val="0"/>
        <w:autoSpaceDE w:val="0"/>
        <w:autoSpaceDN w:val="0"/>
        <w:adjustRightInd w:val="0"/>
        <w:spacing w:after="0" w:line="240" w:lineRule="auto"/>
        <w:jc w:val="right"/>
        <w:outlineLvl w:val="1"/>
        <w:rPr>
          <w:rFonts w:ascii="Times New Roman" w:hAnsi="Times New Roman"/>
          <w:sz w:val="24"/>
          <w:szCs w:val="24"/>
        </w:rPr>
      </w:pPr>
      <w:r w:rsidRPr="00D806D2">
        <w:rPr>
          <w:rFonts w:ascii="Times New Roman" w:hAnsi="Times New Roman"/>
          <w:sz w:val="24"/>
          <w:szCs w:val="24"/>
        </w:rPr>
        <w:t>Приложение 5</w:t>
      </w:r>
    </w:p>
    <w:p w:rsidR="00C652FB" w:rsidRDefault="00C652FB" w:rsidP="00EE4DF3">
      <w:pPr>
        <w:widowControl w:val="0"/>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 xml:space="preserve">                                            </w:t>
      </w:r>
      <w:r w:rsidRPr="00D806D2">
        <w:rPr>
          <w:rFonts w:ascii="Times New Roman" w:hAnsi="Times New Roman"/>
          <w:sz w:val="24"/>
          <w:szCs w:val="24"/>
        </w:rPr>
        <w:t>к административному регламенту</w:t>
      </w:r>
      <w:r>
        <w:rPr>
          <w:rFonts w:ascii="Times New Roman" w:hAnsi="Times New Roman"/>
          <w:sz w:val="24"/>
          <w:szCs w:val="24"/>
        </w:rPr>
        <w:t xml:space="preserve"> по оказанию муниципальной услуги                                                                             </w:t>
      </w:r>
    </w:p>
    <w:p w:rsidR="00C652FB" w:rsidRDefault="00C652FB" w:rsidP="00EE4DF3">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«Предоставление сведений об объектах имущества, предназначенного</w:t>
      </w:r>
    </w:p>
    <w:p w:rsidR="00C652FB" w:rsidRDefault="00C652FB" w:rsidP="00EE4DF3">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для предоставления во владение и (или) пользование СМСП и организациям,</w:t>
      </w:r>
    </w:p>
    <w:p w:rsidR="00C652FB" w:rsidRPr="00D806D2" w:rsidRDefault="00C652FB" w:rsidP="00EE4DF3">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образующим инфраструктуру поддержки СМСП»</w:t>
      </w:r>
    </w:p>
    <w:p w:rsidR="00C652FB" w:rsidRPr="00B66CCD" w:rsidRDefault="00C652FB" w:rsidP="003E5D42">
      <w:pPr>
        <w:widowControl w:val="0"/>
        <w:autoSpaceDE w:val="0"/>
        <w:autoSpaceDN w:val="0"/>
        <w:spacing w:after="0" w:line="240" w:lineRule="auto"/>
        <w:jc w:val="both"/>
        <w:rPr>
          <w:rFonts w:ascii="Courier New" w:hAnsi="Courier New" w:cs="Courier New"/>
          <w:sz w:val="20"/>
          <w:szCs w:val="20"/>
        </w:rPr>
      </w:pPr>
      <w:r w:rsidRPr="00B66CCD">
        <w:rPr>
          <w:rFonts w:ascii="Courier New" w:hAnsi="Courier New" w:cs="Courier New"/>
          <w:sz w:val="20"/>
          <w:szCs w:val="20"/>
        </w:rPr>
        <w:t xml:space="preserve">                                                         </w:t>
      </w:r>
    </w:p>
    <w:p w:rsidR="00C652FB" w:rsidRPr="00DE6692" w:rsidRDefault="00C652FB" w:rsidP="00DE6692">
      <w:pPr>
        <w:widowControl w:val="0"/>
        <w:tabs>
          <w:tab w:val="left" w:pos="142"/>
          <w:tab w:val="left" w:pos="284"/>
        </w:tabs>
        <w:autoSpaceDE w:val="0"/>
        <w:autoSpaceDN w:val="0"/>
        <w:adjustRightInd w:val="0"/>
        <w:spacing w:after="0" w:line="240" w:lineRule="auto"/>
        <w:jc w:val="center"/>
        <w:rPr>
          <w:rFonts w:ascii="Times New Roman" w:hAnsi="Times New Roman"/>
          <w:b/>
          <w:bCs/>
          <w:sz w:val="20"/>
          <w:szCs w:val="20"/>
        </w:rPr>
      </w:pPr>
      <w:r w:rsidRPr="00DE6692">
        <w:rPr>
          <w:rFonts w:ascii="Times New Roman" w:hAnsi="Times New Roman"/>
          <w:b/>
          <w:bCs/>
          <w:sz w:val="20"/>
          <w:szCs w:val="20"/>
        </w:rPr>
        <w:t>Блок-схема</w:t>
      </w:r>
    </w:p>
    <w:p w:rsidR="00C652FB" w:rsidRPr="00DE6692" w:rsidRDefault="00C652FB" w:rsidP="00DE6692">
      <w:pPr>
        <w:widowControl w:val="0"/>
        <w:tabs>
          <w:tab w:val="left" w:pos="142"/>
          <w:tab w:val="left" w:pos="284"/>
        </w:tabs>
        <w:autoSpaceDE w:val="0"/>
        <w:autoSpaceDN w:val="0"/>
        <w:adjustRightInd w:val="0"/>
        <w:spacing w:after="0" w:line="240" w:lineRule="auto"/>
        <w:jc w:val="center"/>
        <w:rPr>
          <w:rFonts w:ascii="Times New Roman" w:hAnsi="Times New Roman"/>
          <w:b/>
          <w:bCs/>
          <w:sz w:val="20"/>
          <w:szCs w:val="20"/>
        </w:rPr>
      </w:pPr>
      <w:r w:rsidRPr="00DE6692">
        <w:rPr>
          <w:rFonts w:ascii="Times New Roman" w:hAnsi="Times New Roman"/>
          <w:b/>
          <w:bCs/>
          <w:sz w:val="20"/>
          <w:szCs w:val="20"/>
        </w:rPr>
        <w:t>предоставления муниципальной услуги</w:t>
      </w:r>
    </w:p>
    <w:p w:rsidR="00C652FB" w:rsidRPr="00DE6692" w:rsidRDefault="00C652FB" w:rsidP="00DE6692">
      <w:pPr>
        <w:widowControl w:val="0"/>
        <w:tabs>
          <w:tab w:val="left" w:pos="142"/>
          <w:tab w:val="left" w:pos="284"/>
        </w:tabs>
        <w:autoSpaceDE w:val="0"/>
        <w:autoSpaceDN w:val="0"/>
        <w:adjustRightInd w:val="0"/>
        <w:spacing w:after="0" w:line="240" w:lineRule="auto"/>
        <w:jc w:val="center"/>
        <w:rPr>
          <w:rFonts w:ascii="Times New Roman" w:hAnsi="Times New Roman"/>
          <w:b/>
          <w:bCs/>
          <w:sz w:val="20"/>
          <w:szCs w:val="20"/>
        </w:rPr>
      </w:pPr>
      <w:r w:rsidRPr="00DE6692">
        <w:rPr>
          <w:rFonts w:ascii="Times New Roman" w:hAnsi="Times New Roman"/>
          <w:b/>
          <w:sz w:val="20"/>
          <w:szCs w:val="20"/>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Обращение заявителя за предоставлением муниципальной услуги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Администрация</w:t>
      </w:r>
      <w:proofErr w:type="gramStart"/>
      <w:r w:rsidRPr="00DE6692">
        <w:rPr>
          <w:rFonts w:ascii="Courier New" w:hAnsi="Courier New" w:cs="Courier New"/>
          <w:sz w:val="20"/>
          <w:szCs w:val="20"/>
        </w:rPr>
        <w:t xml:space="preserve"> │    │    П</w:t>
      </w:r>
      <w:proofErr w:type="gramEnd"/>
      <w:r w:rsidRPr="00DE6692">
        <w:rPr>
          <w:rFonts w:ascii="Courier New" w:hAnsi="Courier New" w:cs="Courier New"/>
          <w:sz w:val="20"/>
          <w:szCs w:val="20"/>
        </w:rPr>
        <w:t xml:space="preserve">о почте в      │    │  МФЦ   │    │ПГУ </w:t>
      </w:r>
      <w:r>
        <w:rPr>
          <w:rFonts w:ascii="Courier New" w:hAnsi="Courier New" w:cs="Courier New"/>
          <w:sz w:val="20"/>
          <w:szCs w:val="20"/>
        </w:rPr>
        <w:t>О</w:t>
      </w:r>
      <w:r w:rsidRPr="00DE6692">
        <w:rPr>
          <w:rFonts w:ascii="Courier New" w:hAnsi="Courier New" w:cs="Courier New"/>
          <w:sz w:val="20"/>
          <w:szCs w:val="20"/>
        </w:rPr>
        <w:t>О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    │   Администрацию    │    │        │    │   ЕПГУ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    └──────────┬─────────┘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               │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     Передача заявления и </w:t>
      </w:r>
      <w:proofErr w:type="gramStart"/>
      <w:r w:rsidRPr="00DE6692">
        <w:rPr>
          <w:rFonts w:ascii="Courier New" w:hAnsi="Courier New" w:cs="Courier New"/>
          <w:sz w:val="20"/>
          <w:szCs w:val="20"/>
        </w:rPr>
        <w:t>прилагаемых</w:t>
      </w:r>
      <w:proofErr w:type="gramEnd"/>
      <w:r w:rsidRPr="00DE6692">
        <w:rPr>
          <w:rFonts w:ascii="Courier New" w:hAnsi="Courier New" w:cs="Courier New"/>
          <w:sz w:val="20"/>
          <w:szCs w:val="20"/>
        </w:rPr>
        <w:t xml:space="preserve"> к нему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    │          документов в Администрацию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Регистрация заявления и прилагаемых к нему документов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Проверка документов на комплектность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Документы    │ │          </w:t>
      </w:r>
      <w:proofErr w:type="gramStart"/>
      <w:r w:rsidRPr="00DE6692">
        <w:rPr>
          <w:rFonts w:ascii="Courier New" w:hAnsi="Courier New" w:cs="Courier New"/>
          <w:sz w:val="20"/>
          <w:szCs w:val="20"/>
        </w:rPr>
        <w:t>Документы</w:t>
      </w:r>
      <w:proofErr w:type="gramEnd"/>
      <w:r w:rsidRPr="00DE6692">
        <w:rPr>
          <w:rFonts w:ascii="Courier New" w:hAnsi="Courier New" w:cs="Courier New"/>
          <w:sz w:val="20"/>
          <w:szCs w:val="20"/>
        </w:rPr>
        <w:t xml:space="preserve"> поданы в полном объеме           │</w:t>
      </w:r>
    </w:p>
    <w:p w:rsidR="00C652FB" w:rsidRPr="00DE6692" w:rsidRDefault="002B70AC" w:rsidP="00DE6692">
      <w:pPr>
        <w:widowControl w:val="0"/>
        <w:autoSpaceDE w:val="0"/>
        <w:autoSpaceDN w:val="0"/>
        <w:adjustRightInd w:val="0"/>
        <w:spacing w:after="0" w:line="240" w:lineRule="auto"/>
        <w:rPr>
          <w:rFonts w:ascii="Courier New" w:hAnsi="Courier New" w:cs="Courier New"/>
          <w:sz w:val="20"/>
          <w:szCs w:val="20"/>
        </w:rPr>
      </w:pPr>
      <w:r>
        <w:rPr>
          <w:noProof/>
        </w:rPr>
        <w:pict>
          <v:shapetype id="_x0000_t32" coordsize="21600,21600" o:spt="32" o:oned="t" path="m,l21600,21600e" filled="f">
            <v:path arrowok="t" fillok="f" o:connecttype="none"/>
            <o:lock v:ext="edit" shapetype="t"/>
          </v:shapetype>
          <v:shape id="AutoShape 4" o:spid="_x0000_s1026" type="#_x0000_t32" style="position:absolute;margin-left:279.4pt;margin-top:9pt;width:0;height:23.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">
            <v:stroke endarrow="block"/>
          </v:shape>
        </w:pict>
      </w:r>
      <w:r w:rsidR="00C652FB" w:rsidRPr="00DE6692">
        <w:rPr>
          <w:rFonts w:ascii="Courier New" w:hAnsi="Courier New" w:cs="Courier New"/>
          <w:sz w:val="20"/>
          <w:szCs w:val="20"/>
        </w:rPr>
        <w:t>│</w:t>
      </w:r>
      <w:proofErr w:type="gramStart"/>
      <w:r w:rsidR="00C652FB" w:rsidRPr="00DE6692">
        <w:rPr>
          <w:rFonts w:ascii="Courier New" w:hAnsi="Courier New" w:cs="Courier New"/>
          <w:sz w:val="20"/>
          <w:szCs w:val="20"/>
        </w:rPr>
        <w:t>представлены</w:t>
      </w:r>
      <w:proofErr w:type="gramEnd"/>
      <w:r w:rsidR="00C652FB" w:rsidRPr="00DE6692">
        <w:rPr>
          <w:rFonts w:ascii="Courier New" w:hAnsi="Courier New" w:cs="Courier New"/>
          <w:sz w:val="20"/>
          <w:szCs w:val="20"/>
        </w:rPr>
        <w:t xml:space="preserve"> не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│в полном объеме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   Проверка документов на полноту и достоверность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 Имеются основания │    │    Оснований для отказа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     для отказа    │    │      в предоставлении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в предоставлении  │    │    муниципальной услуги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   муниципальной   │    │          не имеется        │</w:t>
      </w:r>
    </w:p>
    <w:p w:rsidR="00C652FB" w:rsidRPr="00DE6692" w:rsidRDefault="002B70AC" w:rsidP="00DE6692">
      <w:pPr>
        <w:widowControl w:val="0"/>
        <w:autoSpaceDE w:val="0"/>
        <w:autoSpaceDN w:val="0"/>
        <w:adjustRightInd w:val="0"/>
        <w:spacing w:after="0" w:line="240" w:lineRule="auto"/>
        <w:rPr>
          <w:rFonts w:ascii="Courier New" w:hAnsi="Courier New" w:cs="Courier New"/>
          <w:sz w:val="20"/>
          <w:szCs w:val="20"/>
        </w:rPr>
      </w:pPr>
      <w:r>
        <w:rPr>
          <w:noProof/>
        </w:rPr>
        <w:pict>
          <v:shape id="AutoShape 5" o:spid="_x0000_s1027" type="#_x0000_t32" style="position:absolute;margin-left:332.65pt;margin-top:4.85pt;width:0;height:26.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">
            <v:stroke endarrow="block"/>
          </v:shape>
        </w:pict>
      </w:r>
      <w:r w:rsidR="00C652FB" w:rsidRPr="00DE6692">
        <w:rPr>
          <w:rFonts w:ascii="Courier New" w:hAnsi="Courier New" w:cs="Courier New"/>
          <w:sz w:val="20"/>
          <w:szCs w:val="20"/>
        </w:rPr>
        <w:t xml:space="preserve">        │          │      услуги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          </w:t>
      </w:r>
    </w:p>
    <w:p w:rsidR="00C652FB" w:rsidRPr="00DE6692" w:rsidRDefault="002B70AC" w:rsidP="00DE6692">
      <w:pPr>
        <w:widowControl w:val="0"/>
        <w:autoSpaceDE w:val="0"/>
        <w:autoSpaceDN w:val="0"/>
        <w:adjustRightInd w:val="0"/>
        <w:spacing w:after="0" w:line="240" w:lineRule="auto"/>
        <w:rPr>
          <w:rFonts w:ascii="Courier New" w:hAnsi="Courier New" w:cs="Courier New"/>
          <w:sz w:val="20"/>
          <w:szCs w:val="20"/>
        </w:rPr>
      </w:pPr>
      <w:r>
        <w:rPr>
          <w:noProof/>
        </w:rPr>
        <w:pict>
          <v:rect id="Rectangle 6" o:spid="_x0000_s1028" style="position:absolute;margin-left:184.15pt;margin-top:9.95pt;width:247.5pt;height:42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">
            <v:textbox>
              <w:txbxContent>
                <w:p w:rsidR="00B01663" w:rsidRPr="002A1F8C" w:rsidRDefault="00B01663" w:rsidP="00DE6692">
                  <w:pPr>
                    <w:jc w:val="center"/>
                    <w:rPr>
                      <w:rFonts w:ascii="Courier New" w:hAnsi="Courier New" w:cs="Courier New"/>
                    </w:rPr>
                  </w:pPr>
                  <w:r w:rsidRPr="002A1F8C">
                    <w:rPr>
                      <w:rFonts w:ascii="Courier New" w:hAnsi="Courier New" w:cs="Courier New"/>
                    </w:rPr>
                    <w:t>Подготовка сведений об имуществе, включенном в Перечни</w:t>
                  </w:r>
                </w:p>
              </w:txbxContent>
            </v:textbox>
          </v:rect>
        </w:pict>
      </w:r>
      <w:r w:rsidR="00C652FB" w:rsidRPr="00DE6692">
        <w:rPr>
          <w:rFonts w:ascii="Courier New" w:hAnsi="Courier New" w:cs="Courier New"/>
          <w:sz w:val="20"/>
          <w:szCs w:val="20"/>
        </w:rPr>
        <w:t xml:space="preserve">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Подготовка   │                                 </w:t>
      </w:r>
    </w:p>
    <w:p w:rsidR="00C652FB" w:rsidRPr="00DE6692" w:rsidRDefault="002B70AC" w:rsidP="00DE6692">
      <w:pPr>
        <w:widowControl w:val="0"/>
        <w:autoSpaceDE w:val="0"/>
        <w:autoSpaceDN w:val="0"/>
        <w:adjustRightInd w:val="0"/>
        <w:spacing w:after="0" w:line="240" w:lineRule="auto"/>
        <w:rPr>
          <w:rFonts w:ascii="Courier New" w:hAnsi="Courier New" w:cs="Courier New"/>
          <w:sz w:val="20"/>
          <w:szCs w:val="20"/>
        </w:rPr>
      </w:pPr>
      <w:r>
        <w:rPr>
          <w:noProof/>
        </w:rPr>
        <w:pict>
          <v:shape id="AutoShape 7" o:spid="_x0000_s1029" type="#_x0000_t32" style="position:absolute;margin-left:337.9pt;margin-top:9.7pt;width:.75pt;height:49.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"/>
        </w:pict>
      </w:r>
      <w:r w:rsidR="00C652FB" w:rsidRPr="00DE6692">
        <w:rPr>
          <w:rFonts w:ascii="Courier New" w:hAnsi="Courier New" w:cs="Courier New"/>
          <w:sz w:val="20"/>
          <w:szCs w:val="20"/>
        </w:rPr>
        <w:t xml:space="preserve">│ решения </w:t>
      </w:r>
      <w:proofErr w:type="gramStart"/>
      <w:r w:rsidR="00C652FB" w:rsidRPr="00DE6692">
        <w:rPr>
          <w:rFonts w:ascii="Courier New" w:hAnsi="Courier New" w:cs="Courier New"/>
          <w:sz w:val="20"/>
          <w:szCs w:val="20"/>
        </w:rPr>
        <w:t>об</w:t>
      </w:r>
      <w:proofErr w:type="gramEnd"/>
      <w:r w:rsidR="00C652FB" w:rsidRPr="00DE6692">
        <w:rPr>
          <w:rFonts w:ascii="Courier New" w:hAnsi="Courier New" w:cs="Courier New"/>
          <w:sz w:val="20"/>
          <w:szCs w:val="20"/>
        </w:rPr>
        <w:t xml:space="preserve">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отказе </w:t>
      </w:r>
      <w:proofErr w:type="gramStart"/>
      <w:r w:rsidRPr="00DE6692">
        <w:rPr>
          <w:rFonts w:ascii="Courier New" w:hAnsi="Courier New" w:cs="Courier New"/>
          <w:sz w:val="20"/>
          <w:szCs w:val="20"/>
        </w:rPr>
        <w:t>в</w:t>
      </w:r>
      <w:proofErr w:type="gramEnd"/>
      <w:r w:rsidRPr="00DE6692">
        <w:rPr>
          <w:rFonts w:ascii="Courier New" w:hAnsi="Courier New" w:cs="Courier New"/>
          <w:sz w:val="20"/>
          <w:szCs w:val="20"/>
        </w:rPr>
        <w:t xml:space="preserve">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w:t>
      </w:r>
      <w:proofErr w:type="gramStart"/>
      <w:r w:rsidRPr="00DE6692">
        <w:rPr>
          <w:rFonts w:ascii="Courier New" w:hAnsi="Courier New" w:cs="Courier New"/>
          <w:sz w:val="20"/>
          <w:szCs w:val="20"/>
        </w:rPr>
        <w:t>предоставлении</w:t>
      </w:r>
      <w:proofErr w:type="gramEnd"/>
      <w:r w:rsidRPr="00DE6692">
        <w:rPr>
          <w:rFonts w:ascii="Courier New" w:hAnsi="Courier New" w:cs="Courier New"/>
          <w:sz w:val="20"/>
          <w:szCs w:val="20"/>
        </w:rPr>
        <w:t xml:space="preserve">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lastRenderedPageBreak/>
        <w:t xml:space="preserve">│  муниципальной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услуги     │                                                      </w:t>
      </w:r>
    </w:p>
    <w:p w:rsidR="00C652FB" w:rsidRPr="00DE6692" w:rsidRDefault="002B70AC" w:rsidP="00DE6692">
      <w:pPr>
        <w:widowControl w:val="0"/>
        <w:autoSpaceDE w:val="0"/>
        <w:autoSpaceDN w:val="0"/>
        <w:adjustRightInd w:val="0"/>
        <w:spacing w:after="0" w:line="240" w:lineRule="auto"/>
        <w:rPr>
          <w:rFonts w:ascii="Courier New" w:hAnsi="Courier New" w:cs="Courier New"/>
          <w:sz w:val="20"/>
          <w:szCs w:val="20"/>
        </w:rPr>
      </w:pPr>
      <w:r>
        <w:rPr>
          <w:noProof/>
        </w:rPr>
        <w:pict>
          <v:shape id="AutoShape 8" o:spid="_x0000_s1030" type="#_x0000_t32" style="position:absolute;margin-left:337.9pt;margin-top:6.3pt;width:0;height: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">
            <v:stroke endarrow="block"/>
          </v:shape>
        </w:pict>
      </w:r>
      <w:r w:rsidR="00C652FB" w:rsidRPr="00DE6692">
        <w:rPr>
          <w:rFonts w:ascii="Courier New" w:hAnsi="Courier New" w:cs="Courier New"/>
          <w:sz w:val="20"/>
          <w:szCs w:val="20"/>
        </w:rPr>
        <w:t xml:space="preserve">└───────┬────────┘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w:t>
      </w:r>
    </w:p>
    <w:p w:rsidR="00C652FB" w:rsidRPr="00DE6692" w:rsidRDefault="002B70AC" w:rsidP="00DE6692">
      <w:pPr>
        <w:widowControl w:val="0"/>
        <w:autoSpaceDE w:val="0"/>
        <w:autoSpaceDN w:val="0"/>
        <w:adjustRightInd w:val="0"/>
        <w:spacing w:after="0" w:line="240" w:lineRule="auto"/>
        <w:rPr>
          <w:rFonts w:ascii="Courier New" w:hAnsi="Courier New" w:cs="Courier New"/>
          <w:sz w:val="20"/>
          <w:szCs w:val="20"/>
        </w:rPr>
      </w:pPr>
      <w:r>
        <w:rPr>
          <w:noProof/>
        </w:rPr>
        <w:pict>
          <v:shape id="AutoShape 9" o:spid="_x0000_s1031" type="#_x0000_t32" style="position:absolute;margin-left:440.65pt;margin-top:1.6pt;width:0;height:1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"/>
        </w:pict>
      </w:r>
      <w:r w:rsidR="00C652FB" w:rsidRPr="00DE6692">
        <w:rPr>
          <w:rFonts w:ascii="Courier New" w:hAnsi="Courier New" w:cs="Courier New"/>
          <w:sz w:val="20"/>
          <w:szCs w:val="20"/>
        </w:rPr>
        <w:t>│ Принятие решения о предоставлении муниципальной услуги или об отказе в предоставлении муниципальной услуги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xml:space="preserve">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Направление заявителю результата предоставления муниципальной услуги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                    способом, указанным в заявлении                     │</w:t>
      </w:r>
    </w:p>
    <w:p w:rsidR="00C652FB" w:rsidRPr="00DE6692" w:rsidRDefault="00C652FB" w:rsidP="00DE6692">
      <w:pPr>
        <w:widowControl w:val="0"/>
        <w:autoSpaceDE w:val="0"/>
        <w:autoSpaceDN w:val="0"/>
        <w:adjustRightInd w:val="0"/>
        <w:spacing w:after="0" w:line="240" w:lineRule="auto"/>
        <w:rPr>
          <w:rFonts w:ascii="Courier New" w:hAnsi="Courier New" w:cs="Courier New"/>
          <w:sz w:val="20"/>
          <w:szCs w:val="20"/>
        </w:rPr>
      </w:pPr>
      <w:r w:rsidRPr="00DE6692">
        <w:rPr>
          <w:rFonts w:ascii="Courier New" w:hAnsi="Courier New" w:cs="Courier New"/>
          <w:sz w:val="20"/>
          <w:szCs w:val="20"/>
        </w:rPr>
        <w:t>└────────────────────────────────────────────────────────────────────────┘</w:t>
      </w: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                                                                                                                                    </w:t>
      </w: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p>
    <w:p w:rsidR="00C652FB" w:rsidRDefault="00C652FB" w:rsidP="003E5D42">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D806D2">
        <w:rPr>
          <w:rFonts w:ascii="Times New Roman" w:hAnsi="Times New Roman"/>
          <w:sz w:val="24"/>
          <w:szCs w:val="24"/>
        </w:rPr>
        <w:t>Приложение 6</w:t>
      </w:r>
    </w:p>
    <w:p w:rsidR="00C652FB" w:rsidRDefault="00C652FB" w:rsidP="00975091">
      <w:pPr>
        <w:widowControl w:val="0"/>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 xml:space="preserve">                                       </w:t>
      </w:r>
      <w:r w:rsidRPr="00D806D2">
        <w:rPr>
          <w:rFonts w:ascii="Times New Roman" w:hAnsi="Times New Roman"/>
          <w:sz w:val="24"/>
          <w:szCs w:val="24"/>
        </w:rPr>
        <w:t>к административному регламенту</w:t>
      </w:r>
      <w:r>
        <w:rPr>
          <w:rFonts w:ascii="Times New Roman" w:hAnsi="Times New Roman"/>
          <w:sz w:val="24"/>
          <w:szCs w:val="24"/>
        </w:rPr>
        <w:t xml:space="preserve">     по оказанию муниципальной услуги                                                                             </w:t>
      </w:r>
    </w:p>
    <w:p w:rsidR="00C652FB" w:rsidRDefault="00C652FB" w:rsidP="00975091">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«Предоставление сведений об объектах имущества, предназначенного</w:t>
      </w:r>
    </w:p>
    <w:p w:rsidR="00C652FB" w:rsidRDefault="00C652FB" w:rsidP="00975091">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для предоставления во владение и (или) пользование СМСП и организациям,</w:t>
      </w:r>
    </w:p>
    <w:p w:rsidR="00C652FB" w:rsidRPr="00D806D2" w:rsidRDefault="00C652FB" w:rsidP="00975091">
      <w:pPr>
        <w:widowControl w:val="0"/>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образующим инфраструктуру поддержки СМСП»</w:t>
      </w:r>
    </w:p>
    <w:p w:rsidR="00C652FB" w:rsidRPr="00D806D2" w:rsidRDefault="00C652FB" w:rsidP="003E5D42">
      <w:pPr>
        <w:widowControl w:val="0"/>
        <w:autoSpaceDE w:val="0"/>
        <w:autoSpaceDN w:val="0"/>
        <w:spacing w:after="0" w:line="240" w:lineRule="auto"/>
        <w:jc w:val="both"/>
        <w:rPr>
          <w:rFonts w:ascii="Times New Roman" w:hAnsi="Times New Roman"/>
          <w:sz w:val="24"/>
          <w:szCs w:val="24"/>
        </w:rPr>
      </w:pPr>
    </w:p>
    <w:p w:rsidR="00C652FB" w:rsidRPr="009D39D4" w:rsidRDefault="00C652FB" w:rsidP="009D39D4">
      <w:pPr>
        <w:tabs>
          <w:tab w:val="left" w:pos="142"/>
          <w:tab w:val="left" w:pos="284"/>
        </w:tabs>
        <w:spacing w:after="0" w:line="240" w:lineRule="auto"/>
        <w:rPr>
          <w:rFonts w:ascii="Times New Roman" w:hAnsi="Times New Roman"/>
          <w:sz w:val="24"/>
          <w:szCs w:val="24"/>
        </w:rPr>
      </w:pPr>
      <w:r w:rsidRPr="009D39D4">
        <w:rPr>
          <w:rFonts w:ascii="Times New Roman" w:hAnsi="Times New Roman"/>
          <w:sz w:val="24"/>
          <w:szCs w:val="24"/>
        </w:rPr>
        <w:t>(ФОРМА)</w:t>
      </w:r>
    </w:p>
    <w:p w:rsidR="00C652FB" w:rsidRPr="009D39D4" w:rsidRDefault="00C652FB" w:rsidP="009D39D4">
      <w:pPr>
        <w:tabs>
          <w:tab w:val="left" w:pos="142"/>
          <w:tab w:val="left" w:pos="284"/>
        </w:tabs>
        <w:spacing w:after="0" w:line="240" w:lineRule="auto"/>
        <w:rPr>
          <w:rFonts w:ascii="Times New Roman" w:hAnsi="Times New Roman"/>
          <w:i/>
          <w:sz w:val="24"/>
          <w:szCs w:val="24"/>
        </w:rPr>
      </w:pPr>
      <w:r w:rsidRPr="009D39D4">
        <w:rPr>
          <w:rFonts w:ascii="Times New Roman" w:hAnsi="Times New Roman"/>
          <w:sz w:val="24"/>
          <w:szCs w:val="24"/>
        </w:rPr>
        <w:t>(на бланке Администрации</w:t>
      </w:r>
      <w:r w:rsidRPr="009D39D4">
        <w:rPr>
          <w:rFonts w:ascii="Times New Roman" w:hAnsi="Times New Roman"/>
          <w:i/>
          <w:sz w:val="24"/>
          <w:szCs w:val="24"/>
        </w:rPr>
        <w:t>)</w:t>
      </w:r>
    </w:p>
    <w:p w:rsidR="00C652FB" w:rsidRPr="009D39D4" w:rsidRDefault="00C652FB" w:rsidP="009D39D4">
      <w:pPr>
        <w:tabs>
          <w:tab w:val="left" w:pos="142"/>
          <w:tab w:val="left" w:pos="284"/>
        </w:tabs>
        <w:spacing w:after="0" w:line="240" w:lineRule="auto"/>
        <w:rPr>
          <w:rFonts w:ascii="Times New Roman" w:hAnsi="Times New Roman"/>
          <w:sz w:val="24"/>
          <w:szCs w:val="24"/>
        </w:rPr>
      </w:pPr>
    </w:p>
    <w:p w:rsidR="00C652FB" w:rsidRPr="009D39D4" w:rsidRDefault="00C652FB" w:rsidP="009D39D4">
      <w:pPr>
        <w:tabs>
          <w:tab w:val="left" w:pos="142"/>
          <w:tab w:val="left" w:pos="284"/>
        </w:tabs>
        <w:spacing w:after="0" w:line="240" w:lineRule="auto"/>
        <w:jc w:val="right"/>
        <w:rPr>
          <w:rFonts w:ascii="Times New Roman" w:hAnsi="Times New Roman"/>
          <w:i/>
          <w:sz w:val="24"/>
          <w:szCs w:val="24"/>
        </w:rPr>
      </w:pPr>
      <w:r w:rsidRPr="009D39D4">
        <w:rPr>
          <w:rFonts w:ascii="Times New Roman" w:hAnsi="Times New Roman"/>
          <w:i/>
          <w:sz w:val="24"/>
          <w:szCs w:val="24"/>
        </w:rPr>
        <w:t>Наименование и адрес заявителя</w:t>
      </w:r>
    </w:p>
    <w:p w:rsidR="00C652FB" w:rsidRPr="009D39D4" w:rsidRDefault="00C652FB" w:rsidP="009D39D4">
      <w:pPr>
        <w:tabs>
          <w:tab w:val="left" w:pos="142"/>
          <w:tab w:val="left" w:pos="284"/>
        </w:tabs>
        <w:spacing w:after="0" w:line="240" w:lineRule="auto"/>
        <w:jc w:val="right"/>
        <w:rPr>
          <w:rFonts w:ascii="Times New Roman" w:hAnsi="Times New Roman"/>
          <w:i/>
          <w:sz w:val="24"/>
          <w:szCs w:val="24"/>
        </w:rPr>
      </w:pPr>
    </w:p>
    <w:p w:rsidR="00C652FB" w:rsidRPr="009D39D4" w:rsidRDefault="00C652FB" w:rsidP="009D39D4">
      <w:pPr>
        <w:tabs>
          <w:tab w:val="left" w:pos="142"/>
          <w:tab w:val="left" w:pos="284"/>
        </w:tabs>
        <w:spacing w:after="0" w:line="240" w:lineRule="auto"/>
        <w:rPr>
          <w:rFonts w:ascii="Times New Roman" w:hAnsi="Times New Roman"/>
          <w:sz w:val="24"/>
          <w:szCs w:val="24"/>
        </w:rPr>
      </w:pPr>
    </w:p>
    <w:p w:rsidR="00C652FB" w:rsidRPr="009D39D4" w:rsidRDefault="00C652FB" w:rsidP="009D39D4">
      <w:pPr>
        <w:tabs>
          <w:tab w:val="left" w:pos="142"/>
          <w:tab w:val="left" w:pos="284"/>
        </w:tabs>
        <w:spacing w:after="0" w:line="240" w:lineRule="auto"/>
        <w:rPr>
          <w:rFonts w:ascii="Times New Roman" w:hAnsi="Times New Roman"/>
          <w:sz w:val="24"/>
          <w:szCs w:val="24"/>
        </w:rPr>
      </w:pPr>
    </w:p>
    <w:p w:rsidR="00C652FB" w:rsidRPr="009D39D4" w:rsidRDefault="00C652FB" w:rsidP="009D39D4">
      <w:pPr>
        <w:spacing w:after="0" w:line="240" w:lineRule="auto"/>
        <w:jc w:val="center"/>
        <w:rPr>
          <w:rFonts w:ascii="Times New Roman" w:hAnsi="Times New Roman"/>
          <w:b/>
          <w:sz w:val="24"/>
          <w:szCs w:val="24"/>
        </w:rPr>
      </w:pPr>
      <w:r w:rsidRPr="009D39D4">
        <w:rPr>
          <w:rFonts w:ascii="Times New Roman" w:hAnsi="Times New Roman"/>
          <w:b/>
          <w:sz w:val="24"/>
          <w:szCs w:val="24"/>
        </w:rPr>
        <w:t>РЕШЕНИЕ</w:t>
      </w:r>
    </w:p>
    <w:p w:rsidR="00C652FB" w:rsidRPr="009D39D4" w:rsidRDefault="00C652FB" w:rsidP="009D39D4">
      <w:pPr>
        <w:spacing w:after="0" w:line="240" w:lineRule="auto"/>
        <w:jc w:val="center"/>
        <w:rPr>
          <w:rFonts w:ascii="Times New Roman" w:hAnsi="Times New Roman"/>
          <w:b/>
          <w:sz w:val="24"/>
          <w:szCs w:val="24"/>
        </w:rPr>
      </w:pPr>
      <w:r w:rsidRPr="009D39D4">
        <w:rPr>
          <w:rFonts w:ascii="Times New Roman" w:hAnsi="Times New Roman"/>
          <w:b/>
          <w:sz w:val="24"/>
          <w:szCs w:val="24"/>
        </w:rPr>
        <w:t xml:space="preserve">об отказе в предоставлении муниципальной услуги </w:t>
      </w:r>
    </w:p>
    <w:p w:rsidR="00C652FB" w:rsidRPr="009D39D4" w:rsidRDefault="00C652FB" w:rsidP="009D39D4">
      <w:pPr>
        <w:spacing w:after="0" w:line="240" w:lineRule="auto"/>
        <w:jc w:val="center"/>
        <w:rPr>
          <w:rFonts w:ascii="Times New Roman" w:hAnsi="Times New Roman"/>
          <w:b/>
          <w:sz w:val="24"/>
          <w:szCs w:val="24"/>
        </w:rPr>
      </w:pPr>
      <w:r w:rsidRPr="009D39D4">
        <w:rPr>
          <w:rFonts w:ascii="Times New Roman" w:hAnsi="Times New Roman"/>
          <w:b/>
          <w:sz w:val="24"/>
          <w:szCs w:val="24"/>
        </w:rPr>
        <w:t>«Предоставление сведений об объектах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C652FB" w:rsidRPr="009D39D4" w:rsidRDefault="00C652FB" w:rsidP="009D39D4">
      <w:pPr>
        <w:tabs>
          <w:tab w:val="left" w:pos="142"/>
          <w:tab w:val="left" w:pos="284"/>
          <w:tab w:val="num" w:pos="1080"/>
        </w:tabs>
        <w:spacing w:after="0" w:line="240" w:lineRule="auto"/>
        <w:jc w:val="both"/>
        <w:rPr>
          <w:rFonts w:ascii="Times New Roman" w:hAnsi="Times New Roman"/>
          <w:sz w:val="24"/>
          <w:szCs w:val="24"/>
        </w:rPr>
      </w:pPr>
    </w:p>
    <w:p w:rsidR="00C652FB" w:rsidRPr="009D39D4" w:rsidRDefault="00C652FB" w:rsidP="009D39D4">
      <w:pPr>
        <w:tabs>
          <w:tab w:val="left" w:pos="142"/>
          <w:tab w:val="left" w:pos="284"/>
          <w:tab w:val="num" w:pos="1080"/>
        </w:tabs>
        <w:spacing w:after="0" w:line="240" w:lineRule="auto"/>
        <w:jc w:val="both"/>
        <w:rPr>
          <w:rFonts w:ascii="Times New Roman" w:hAnsi="Times New Roman"/>
          <w:sz w:val="24"/>
          <w:szCs w:val="24"/>
        </w:rPr>
      </w:pPr>
    </w:p>
    <w:p w:rsidR="00C652FB" w:rsidRPr="009D39D4" w:rsidRDefault="00C652FB" w:rsidP="009D39D4">
      <w:pPr>
        <w:spacing w:after="0" w:line="240" w:lineRule="auto"/>
        <w:ind w:firstLine="708"/>
        <w:jc w:val="both"/>
        <w:rPr>
          <w:rFonts w:ascii="Times New Roman" w:hAnsi="Times New Roman"/>
          <w:i/>
          <w:sz w:val="24"/>
          <w:szCs w:val="24"/>
        </w:rPr>
      </w:pPr>
      <w:proofErr w:type="gramStart"/>
      <w:r w:rsidRPr="009D39D4">
        <w:rPr>
          <w:rFonts w:ascii="Times New Roman" w:hAnsi="Times New Roman"/>
          <w:sz w:val="24"/>
          <w:szCs w:val="24"/>
        </w:rPr>
        <w:t xml:space="preserve">Администрация </w:t>
      </w:r>
      <w:r>
        <w:rPr>
          <w:rFonts w:ascii="Times New Roman" w:hAnsi="Times New Roman"/>
          <w:sz w:val="24"/>
          <w:szCs w:val="24"/>
        </w:rPr>
        <w:t>Новосанжаровского сельского поселения Русско-Полянского муниципального района Омской области</w:t>
      </w:r>
      <w:r w:rsidRPr="009D39D4">
        <w:rPr>
          <w:rFonts w:ascii="Times New Roman" w:hAnsi="Times New Roman"/>
          <w:sz w:val="24"/>
          <w:szCs w:val="24"/>
        </w:rPr>
        <w:t xml:space="preserve">, рассмотрев Ваше заявление о предоставлении сведений об объектах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________________________________ от «____» ___________ 20__ г. сообщает об отказе                                 в предоставлении муниципальной услуги в связи ______________________________ </w:t>
      </w:r>
      <w:r w:rsidRPr="009D39D4">
        <w:rPr>
          <w:rFonts w:ascii="Times New Roman" w:hAnsi="Times New Roman"/>
          <w:i/>
          <w:sz w:val="24"/>
          <w:szCs w:val="24"/>
        </w:rPr>
        <w:t>(указывается мотивированные</w:t>
      </w:r>
      <w:proofErr w:type="gramEnd"/>
      <w:r w:rsidRPr="009D39D4">
        <w:rPr>
          <w:rFonts w:ascii="Times New Roman" w:hAnsi="Times New Roman"/>
          <w:i/>
          <w:sz w:val="24"/>
          <w:szCs w:val="24"/>
        </w:rPr>
        <w:t xml:space="preserve"> причины отказа).</w:t>
      </w:r>
    </w:p>
    <w:p w:rsidR="00C652FB" w:rsidRPr="009D39D4" w:rsidRDefault="00C652FB" w:rsidP="009D39D4">
      <w:pPr>
        <w:spacing w:after="0" w:line="240" w:lineRule="auto"/>
        <w:jc w:val="both"/>
        <w:rPr>
          <w:rFonts w:ascii="Times New Roman" w:hAnsi="Times New Roman"/>
          <w:i/>
          <w:sz w:val="24"/>
          <w:szCs w:val="24"/>
        </w:rPr>
      </w:pPr>
    </w:p>
    <w:p w:rsidR="00C652FB" w:rsidRPr="009D39D4" w:rsidRDefault="00C652FB" w:rsidP="009D39D4">
      <w:pPr>
        <w:spacing w:after="0" w:line="240" w:lineRule="auto"/>
        <w:jc w:val="both"/>
        <w:rPr>
          <w:rFonts w:ascii="Times New Roman" w:hAnsi="Times New Roman"/>
          <w:i/>
          <w:sz w:val="24"/>
          <w:szCs w:val="24"/>
        </w:rPr>
      </w:pPr>
    </w:p>
    <w:p w:rsidR="00C652FB" w:rsidRPr="009D39D4" w:rsidRDefault="00C652FB" w:rsidP="009D39D4">
      <w:pPr>
        <w:spacing w:after="0" w:line="240" w:lineRule="auto"/>
        <w:jc w:val="both"/>
        <w:rPr>
          <w:rFonts w:ascii="Times New Roman" w:hAnsi="Times New Roman"/>
          <w:i/>
          <w:sz w:val="24"/>
          <w:szCs w:val="24"/>
        </w:rPr>
      </w:pPr>
    </w:p>
    <w:p w:rsidR="00C652FB" w:rsidRPr="009D39D4" w:rsidRDefault="00C652FB" w:rsidP="009D39D4">
      <w:pPr>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540"/>
        <w:gridCol w:w="1980"/>
        <w:gridCol w:w="540"/>
        <w:gridCol w:w="3086"/>
      </w:tblGrid>
      <w:tr w:rsidR="00C652FB" w:rsidRPr="005204C7" w:rsidTr="00217A3B">
        <w:tc>
          <w:tcPr>
            <w:tcW w:w="3708" w:type="dxa"/>
            <w:tcBorders>
              <w:top w:val="nil"/>
              <w:left w:val="nil"/>
              <w:right w:val="nil"/>
            </w:tcBorders>
          </w:tcPr>
          <w:p w:rsidR="00C652FB" w:rsidRPr="009D39D4" w:rsidRDefault="00C652FB" w:rsidP="009D39D4">
            <w:pPr>
              <w:spacing w:after="0" w:line="240" w:lineRule="auto"/>
              <w:jc w:val="center"/>
              <w:rPr>
                <w:rFonts w:ascii="Times New Roman" w:hAnsi="Times New Roman"/>
              </w:rPr>
            </w:pPr>
          </w:p>
        </w:tc>
        <w:tc>
          <w:tcPr>
            <w:tcW w:w="540" w:type="dxa"/>
            <w:tcBorders>
              <w:top w:val="nil"/>
              <w:left w:val="nil"/>
              <w:bottom w:val="nil"/>
              <w:right w:val="nil"/>
            </w:tcBorders>
          </w:tcPr>
          <w:p w:rsidR="00C652FB" w:rsidRPr="009D39D4" w:rsidRDefault="00C652FB" w:rsidP="009D39D4">
            <w:pPr>
              <w:spacing w:after="0" w:line="240" w:lineRule="auto"/>
              <w:jc w:val="both"/>
              <w:rPr>
                <w:rFonts w:ascii="Times New Roman" w:hAnsi="Times New Roman"/>
                <w:sz w:val="24"/>
              </w:rPr>
            </w:pPr>
          </w:p>
        </w:tc>
        <w:tc>
          <w:tcPr>
            <w:tcW w:w="1980" w:type="dxa"/>
            <w:tcBorders>
              <w:top w:val="nil"/>
              <w:left w:val="nil"/>
              <w:right w:val="nil"/>
            </w:tcBorders>
          </w:tcPr>
          <w:p w:rsidR="00C652FB" w:rsidRPr="009D39D4" w:rsidRDefault="00C652FB" w:rsidP="009D39D4">
            <w:pPr>
              <w:spacing w:after="0" w:line="240" w:lineRule="auto"/>
              <w:jc w:val="both"/>
              <w:rPr>
                <w:rFonts w:ascii="Times New Roman" w:hAnsi="Times New Roman"/>
                <w:sz w:val="24"/>
              </w:rPr>
            </w:pPr>
          </w:p>
        </w:tc>
        <w:tc>
          <w:tcPr>
            <w:tcW w:w="540" w:type="dxa"/>
            <w:tcBorders>
              <w:top w:val="nil"/>
              <w:left w:val="nil"/>
              <w:bottom w:val="nil"/>
              <w:right w:val="nil"/>
            </w:tcBorders>
          </w:tcPr>
          <w:p w:rsidR="00C652FB" w:rsidRPr="009D39D4" w:rsidRDefault="00C652FB" w:rsidP="009D39D4">
            <w:pPr>
              <w:spacing w:after="0" w:line="240" w:lineRule="auto"/>
              <w:jc w:val="both"/>
              <w:rPr>
                <w:rFonts w:ascii="Times New Roman" w:hAnsi="Times New Roman"/>
                <w:sz w:val="24"/>
              </w:rPr>
            </w:pPr>
          </w:p>
        </w:tc>
        <w:tc>
          <w:tcPr>
            <w:tcW w:w="3086" w:type="dxa"/>
            <w:tcBorders>
              <w:top w:val="nil"/>
              <w:left w:val="nil"/>
              <w:right w:val="nil"/>
            </w:tcBorders>
          </w:tcPr>
          <w:p w:rsidR="00C652FB" w:rsidRPr="009D39D4" w:rsidRDefault="00C652FB" w:rsidP="009D39D4">
            <w:pPr>
              <w:spacing w:after="0" w:line="240" w:lineRule="auto"/>
              <w:jc w:val="center"/>
              <w:rPr>
                <w:rFonts w:ascii="Times New Roman" w:hAnsi="Times New Roman"/>
              </w:rPr>
            </w:pPr>
          </w:p>
        </w:tc>
      </w:tr>
      <w:tr w:rsidR="00C652FB" w:rsidRPr="005204C7" w:rsidTr="00217A3B">
        <w:tc>
          <w:tcPr>
            <w:tcW w:w="3708" w:type="dxa"/>
            <w:tcBorders>
              <w:left w:val="nil"/>
              <w:bottom w:val="nil"/>
              <w:right w:val="nil"/>
            </w:tcBorders>
          </w:tcPr>
          <w:p w:rsidR="00C652FB" w:rsidRPr="009D39D4" w:rsidRDefault="00C652FB" w:rsidP="009D39D4">
            <w:pPr>
              <w:spacing w:after="0" w:line="240" w:lineRule="auto"/>
              <w:jc w:val="center"/>
              <w:rPr>
                <w:rFonts w:ascii="Times New Roman" w:hAnsi="Times New Roman"/>
                <w:i/>
                <w:sz w:val="18"/>
                <w:szCs w:val="18"/>
              </w:rPr>
            </w:pPr>
            <w:r w:rsidRPr="009D39D4">
              <w:rPr>
                <w:rFonts w:ascii="Times New Roman" w:hAnsi="Times New Roman"/>
                <w:i/>
                <w:sz w:val="18"/>
                <w:szCs w:val="18"/>
              </w:rPr>
              <w:t>(должность)</w:t>
            </w:r>
          </w:p>
        </w:tc>
        <w:tc>
          <w:tcPr>
            <w:tcW w:w="540" w:type="dxa"/>
            <w:tcBorders>
              <w:top w:val="nil"/>
              <w:left w:val="nil"/>
              <w:bottom w:val="nil"/>
              <w:right w:val="nil"/>
            </w:tcBorders>
          </w:tcPr>
          <w:p w:rsidR="00C652FB" w:rsidRPr="009D39D4" w:rsidRDefault="00C652FB" w:rsidP="009D39D4">
            <w:pPr>
              <w:spacing w:after="0" w:line="240" w:lineRule="auto"/>
              <w:jc w:val="both"/>
              <w:rPr>
                <w:rFonts w:ascii="Times New Roman" w:hAnsi="Times New Roman"/>
                <w:sz w:val="24"/>
              </w:rPr>
            </w:pPr>
          </w:p>
        </w:tc>
        <w:tc>
          <w:tcPr>
            <w:tcW w:w="1980" w:type="dxa"/>
            <w:tcBorders>
              <w:left w:val="nil"/>
              <w:bottom w:val="nil"/>
              <w:right w:val="nil"/>
            </w:tcBorders>
          </w:tcPr>
          <w:p w:rsidR="00C652FB" w:rsidRPr="009D39D4" w:rsidRDefault="00C652FB" w:rsidP="009D39D4">
            <w:pPr>
              <w:spacing w:after="0" w:line="240" w:lineRule="auto"/>
              <w:jc w:val="center"/>
              <w:rPr>
                <w:rFonts w:ascii="Times New Roman" w:hAnsi="Times New Roman"/>
                <w:i/>
                <w:sz w:val="18"/>
                <w:szCs w:val="18"/>
              </w:rPr>
            </w:pPr>
            <w:r w:rsidRPr="009D39D4">
              <w:rPr>
                <w:rFonts w:ascii="Times New Roman" w:hAnsi="Times New Roman"/>
                <w:i/>
                <w:sz w:val="18"/>
                <w:szCs w:val="18"/>
              </w:rPr>
              <w:t>(подпись)</w:t>
            </w:r>
          </w:p>
        </w:tc>
        <w:tc>
          <w:tcPr>
            <w:tcW w:w="540" w:type="dxa"/>
            <w:tcBorders>
              <w:top w:val="nil"/>
              <w:left w:val="nil"/>
              <w:bottom w:val="nil"/>
              <w:right w:val="nil"/>
            </w:tcBorders>
          </w:tcPr>
          <w:p w:rsidR="00C652FB" w:rsidRPr="009D39D4" w:rsidRDefault="00C652FB" w:rsidP="009D39D4">
            <w:pPr>
              <w:spacing w:after="0" w:line="240" w:lineRule="auto"/>
              <w:jc w:val="both"/>
              <w:rPr>
                <w:rFonts w:ascii="Times New Roman" w:hAnsi="Times New Roman"/>
                <w:i/>
                <w:sz w:val="18"/>
                <w:szCs w:val="18"/>
              </w:rPr>
            </w:pPr>
          </w:p>
        </w:tc>
        <w:tc>
          <w:tcPr>
            <w:tcW w:w="3086" w:type="dxa"/>
            <w:tcBorders>
              <w:left w:val="nil"/>
              <w:bottom w:val="nil"/>
              <w:right w:val="nil"/>
            </w:tcBorders>
          </w:tcPr>
          <w:p w:rsidR="00C652FB" w:rsidRPr="009D39D4" w:rsidRDefault="00C652FB" w:rsidP="009D39D4">
            <w:pPr>
              <w:spacing w:after="0" w:line="240" w:lineRule="auto"/>
              <w:jc w:val="center"/>
              <w:rPr>
                <w:rFonts w:ascii="Times New Roman" w:hAnsi="Times New Roman"/>
                <w:i/>
                <w:sz w:val="18"/>
                <w:szCs w:val="18"/>
              </w:rPr>
            </w:pPr>
            <w:r w:rsidRPr="009D39D4">
              <w:rPr>
                <w:rFonts w:ascii="Times New Roman" w:hAnsi="Times New Roman"/>
                <w:i/>
                <w:sz w:val="18"/>
                <w:szCs w:val="18"/>
              </w:rPr>
              <w:t>(фамилия и инициалы)</w:t>
            </w:r>
          </w:p>
        </w:tc>
      </w:tr>
    </w:tbl>
    <w:p w:rsidR="00C652FB" w:rsidRPr="00D806D2" w:rsidRDefault="00C652FB" w:rsidP="000E2352">
      <w:pPr>
        <w:widowControl w:val="0"/>
        <w:autoSpaceDE w:val="0"/>
        <w:autoSpaceDN w:val="0"/>
        <w:adjustRightInd w:val="0"/>
        <w:spacing w:after="0" w:line="240" w:lineRule="auto"/>
        <w:jc w:val="both"/>
        <w:rPr>
          <w:rFonts w:ascii="Times New Roman" w:hAnsi="Times New Roman"/>
          <w:sz w:val="24"/>
          <w:szCs w:val="24"/>
        </w:rPr>
      </w:pPr>
      <w:r w:rsidRPr="009D39D4">
        <w:rPr>
          <w:rFonts w:ascii="Times New Roman" w:hAnsi="Times New Roman"/>
          <w:bCs/>
          <w:sz w:val="24"/>
          <w:szCs w:val="24"/>
        </w:rPr>
        <w:br w:type="page"/>
      </w:r>
    </w:p>
    <w:sectPr w:rsidR="00C652FB" w:rsidRPr="00D806D2" w:rsidSect="00FE54E6">
      <w:footerReference w:type="first" r:id="rId12"/>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663" w:rsidRDefault="00B01663" w:rsidP="006541E2">
      <w:pPr>
        <w:spacing w:after="0" w:line="240" w:lineRule="auto"/>
      </w:pPr>
      <w:r>
        <w:separator/>
      </w:r>
    </w:p>
  </w:endnote>
  <w:endnote w:type="continuationSeparator" w:id="0">
    <w:p w:rsidR="00B01663" w:rsidRDefault="00B01663"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663" w:rsidRPr="001365F1" w:rsidRDefault="00583FF5" w:rsidP="001365F1">
    <w:pPr>
      <w:pStyle w:val="a8"/>
      <w:jc w:val="center"/>
      <w:rPr>
        <w:rFonts w:ascii="Times New Roman" w:hAnsi="Times New Roman"/>
        <w:sz w:val="24"/>
        <w:szCs w:val="24"/>
      </w:rPr>
    </w:pPr>
    <w:r w:rsidRPr="001365F1">
      <w:rPr>
        <w:rFonts w:ascii="Times New Roman" w:hAnsi="Times New Roman"/>
        <w:sz w:val="24"/>
        <w:szCs w:val="24"/>
      </w:rPr>
      <w:fldChar w:fldCharType="begin"/>
    </w:r>
    <w:r w:rsidR="00B01663" w:rsidRPr="001365F1">
      <w:rPr>
        <w:rFonts w:ascii="Times New Roman" w:hAnsi="Times New Roman"/>
        <w:sz w:val="24"/>
        <w:szCs w:val="24"/>
      </w:rPr>
      <w:instrText>PAGE   \* MERGEFORMAT</w:instrText>
    </w:r>
    <w:r w:rsidRPr="001365F1">
      <w:rPr>
        <w:rFonts w:ascii="Times New Roman" w:hAnsi="Times New Roman"/>
        <w:sz w:val="24"/>
        <w:szCs w:val="24"/>
      </w:rPr>
      <w:fldChar w:fldCharType="separate"/>
    </w:r>
    <w:r w:rsidR="002B70AC">
      <w:rPr>
        <w:rFonts w:ascii="Times New Roman" w:hAnsi="Times New Roman"/>
        <w:noProof/>
        <w:sz w:val="24"/>
        <w:szCs w:val="24"/>
      </w:rPr>
      <w:t>22</w:t>
    </w:r>
    <w:r w:rsidRPr="001365F1">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663" w:rsidRDefault="00B01663" w:rsidP="006541E2">
      <w:pPr>
        <w:spacing w:after="0" w:line="240" w:lineRule="auto"/>
      </w:pPr>
      <w:r>
        <w:separator/>
      </w:r>
    </w:p>
  </w:footnote>
  <w:footnote w:type="continuationSeparator" w:id="0">
    <w:p w:rsidR="00B01663" w:rsidRDefault="00B01663" w:rsidP="006541E2">
      <w:pPr>
        <w:spacing w:after="0" w:line="240" w:lineRule="auto"/>
      </w:pPr>
      <w:r>
        <w:continuationSeparator/>
      </w:r>
    </w:p>
  </w:footnote>
  <w:footnote w:id="1">
    <w:p w:rsidR="00B01663" w:rsidRDefault="00B01663" w:rsidP="00553B9F">
      <w:pPr>
        <w:pStyle w:val="ad"/>
      </w:pPr>
      <w:r>
        <w:rPr>
          <w:rStyle w:val="af"/>
        </w:rPr>
        <w:footnoteRef/>
      </w:r>
      <w:r>
        <w:t xml:space="preserve"> Заполняется в случае обращения представителя заявителя</w:t>
      </w:r>
    </w:p>
  </w:footnote>
  <w:footnote w:id="2">
    <w:p w:rsidR="00B01663" w:rsidRDefault="00B01663" w:rsidP="00553B9F">
      <w:pPr>
        <w:pStyle w:val="ad"/>
      </w:pPr>
      <w:r>
        <w:rPr>
          <w:rStyle w:val="af"/>
        </w:rPr>
        <w:footnoteRef/>
      </w:r>
      <w:r>
        <w:t xml:space="preserve"> Заполняется в случае обращения представителя заявителя</w:t>
      </w:r>
    </w:p>
  </w:footnote>
  <w:footnote w:id="3">
    <w:p w:rsidR="00B01663" w:rsidRDefault="00B01663" w:rsidP="00553B9F">
      <w:pPr>
        <w:pStyle w:val="ad"/>
      </w:pPr>
      <w:r>
        <w:rPr>
          <w:rStyle w:val="af"/>
        </w:rPr>
        <w:footnoteRef/>
      </w:r>
      <w:r>
        <w:t xml:space="preserve"> Заполняется в случае обращения представителя заявителя</w:t>
      </w:r>
    </w:p>
  </w:footnote>
  <w:footnote w:id="4">
    <w:p w:rsidR="00B01663" w:rsidRDefault="00B01663" w:rsidP="00553B9F">
      <w:pPr>
        <w:pStyle w:val="ad"/>
      </w:pPr>
      <w:r>
        <w:rPr>
          <w:rStyle w:val="af"/>
        </w:rPr>
        <w:footnoteRef/>
      </w:r>
      <w:r>
        <w:t xml:space="preserve"> Заполняется в случае обращения представителя заявителя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7835A41"/>
    <w:multiLevelType w:val="hybridMultilevel"/>
    <w:tmpl w:val="6C5A162A"/>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74942047"/>
    <w:multiLevelType w:val="hybridMultilevel"/>
    <w:tmpl w:val="90D49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76BA"/>
    <w:rsid w:val="000001D3"/>
    <w:rsid w:val="00001EEC"/>
    <w:rsid w:val="00004215"/>
    <w:rsid w:val="00017E06"/>
    <w:rsid w:val="00023A7E"/>
    <w:rsid w:val="00027227"/>
    <w:rsid w:val="0003090F"/>
    <w:rsid w:val="0003275D"/>
    <w:rsid w:val="00034350"/>
    <w:rsid w:val="00041E0C"/>
    <w:rsid w:val="000448F3"/>
    <w:rsid w:val="00045E88"/>
    <w:rsid w:val="0005023F"/>
    <w:rsid w:val="00050F21"/>
    <w:rsid w:val="00055D2E"/>
    <w:rsid w:val="0006068F"/>
    <w:rsid w:val="00062C20"/>
    <w:rsid w:val="000631F3"/>
    <w:rsid w:val="00063C0A"/>
    <w:rsid w:val="00076521"/>
    <w:rsid w:val="00081765"/>
    <w:rsid w:val="0008315D"/>
    <w:rsid w:val="00083E2F"/>
    <w:rsid w:val="00084156"/>
    <w:rsid w:val="0008748C"/>
    <w:rsid w:val="00092126"/>
    <w:rsid w:val="00094AC7"/>
    <w:rsid w:val="000B5E71"/>
    <w:rsid w:val="000B64A0"/>
    <w:rsid w:val="000C09FA"/>
    <w:rsid w:val="000C2E32"/>
    <w:rsid w:val="000C5018"/>
    <w:rsid w:val="000C594F"/>
    <w:rsid w:val="000D00D6"/>
    <w:rsid w:val="000D18BC"/>
    <w:rsid w:val="000D5678"/>
    <w:rsid w:val="000D5EFB"/>
    <w:rsid w:val="000E0073"/>
    <w:rsid w:val="000E0112"/>
    <w:rsid w:val="000E2352"/>
    <w:rsid w:val="000E436A"/>
    <w:rsid w:val="000F200C"/>
    <w:rsid w:val="000F6396"/>
    <w:rsid w:val="000F6A3B"/>
    <w:rsid w:val="00103D3B"/>
    <w:rsid w:val="00122A51"/>
    <w:rsid w:val="0012409F"/>
    <w:rsid w:val="00124982"/>
    <w:rsid w:val="00130827"/>
    <w:rsid w:val="00135F98"/>
    <w:rsid w:val="001360C9"/>
    <w:rsid w:val="001365F1"/>
    <w:rsid w:val="00144852"/>
    <w:rsid w:val="00151B55"/>
    <w:rsid w:val="00153F8F"/>
    <w:rsid w:val="00157564"/>
    <w:rsid w:val="00157824"/>
    <w:rsid w:val="001634B9"/>
    <w:rsid w:val="0016417D"/>
    <w:rsid w:val="0016686B"/>
    <w:rsid w:val="00186DA8"/>
    <w:rsid w:val="00197C47"/>
    <w:rsid w:val="001A124D"/>
    <w:rsid w:val="001A3C1F"/>
    <w:rsid w:val="001A4258"/>
    <w:rsid w:val="001A4927"/>
    <w:rsid w:val="001C018B"/>
    <w:rsid w:val="001C6456"/>
    <w:rsid w:val="001D1B0A"/>
    <w:rsid w:val="001D3873"/>
    <w:rsid w:val="001D74A7"/>
    <w:rsid w:val="001E5392"/>
    <w:rsid w:val="001F5427"/>
    <w:rsid w:val="001F62A5"/>
    <w:rsid w:val="0020027E"/>
    <w:rsid w:val="00202619"/>
    <w:rsid w:val="00203A9C"/>
    <w:rsid w:val="0020469D"/>
    <w:rsid w:val="0020615C"/>
    <w:rsid w:val="00210567"/>
    <w:rsid w:val="00213553"/>
    <w:rsid w:val="00213C1C"/>
    <w:rsid w:val="00214FDD"/>
    <w:rsid w:val="00217A3B"/>
    <w:rsid w:val="00222C99"/>
    <w:rsid w:val="00224264"/>
    <w:rsid w:val="002341C2"/>
    <w:rsid w:val="00242F03"/>
    <w:rsid w:val="00244A21"/>
    <w:rsid w:val="00244E69"/>
    <w:rsid w:val="0024504F"/>
    <w:rsid w:val="00247E4A"/>
    <w:rsid w:val="00257383"/>
    <w:rsid w:val="002620D5"/>
    <w:rsid w:val="00264806"/>
    <w:rsid w:val="00265E05"/>
    <w:rsid w:val="00266395"/>
    <w:rsid w:val="00277B7F"/>
    <w:rsid w:val="002808AB"/>
    <w:rsid w:val="0028675C"/>
    <w:rsid w:val="00291F06"/>
    <w:rsid w:val="0029247A"/>
    <w:rsid w:val="00297CB7"/>
    <w:rsid w:val="002A10B5"/>
    <w:rsid w:val="002A1F8C"/>
    <w:rsid w:val="002A241F"/>
    <w:rsid w:val="002A26B5"/>
    <w:rsid w:val="002A2C0E"/>
    <w:rsid w:val="002A6331"/>
    <w:rsid w:val="002B2B15"/>
    <w:rsid w:val="002B55B3"/>
    <w:rsid w:val="002B6752"/>
    <w:rsid w:val="002B6EFA"/>
    <w:rsid w:val="002B70AC"/>
    <w:rsid w:val="002C1C12"/>
    <w:rsid w:val="002C3A21"/>
    <w:rsid w:val="002D54A0"/>
    <w:rsid w:val="002E3A80"/>
    <w:rsid w:val="002E6561"/>
    <w:rsid w:val="002F3C70"/>
    <w:rsid w:val="002F4EA1"/>
    <w:rsid w:val="002F6E19"/>
    <w:rsid w:val="00300899"/>
    <w:rsid w:val="00303B53"/>
    <w:rsid w:val="00304C5F"/>
    <w:rsid w:val="0031456A"/>
    <w:rsid w:val="00321B19"/>
    <w:rsid w:val="00325967"/>
    <w:rsid w:val="00330581"/>
    <w:rsid w:val="00331F5E"/>
    <w:rsid w:val="00337498"/>
    <w:rsid w:val="00341497"/>
    <w:rsid w:val="00341C85"/>
    <w:rsid w:val="003430D3"/>
    <w:rsid w:val="00347F8E"/>
    <w:rsid w:val="003525C4"/>
    <w:rsid w:val="0035591D"/>
    <w:rsid w:val="003563F6"/>
    <w:rsid w:val="00360270"/>
    <w:rsid w:val="00367F1E"/>
    <w:rsid w:val="0037166A"/>
    <w:rsid w:val="003737D6"/>
    <w:rsid w:val="00387408"/>
    <w:rsid w:val="0039218D"/>
    <w:rsid w:val="00393778"/>
    <w:rsid w:val="0039575C"/>
    <w:rsid w:val="00397318"/>
    <w:rsid w:val="00397B45"/>
    <w:rsid w:val="003A1522"/>
    <w:rsid w:val="003C1155"/>
    <w:rsid w:val="003C2348"/>
    <w:rsid w:val="003C439E"/>
    <w:rsid w:val="003D3FB7"/>
    <w:rsid w:val="003D5A60"/>
    <w:rsid w:val="003D6377"/>
    <w:rsid w:val="003E1229"/>
    <w:rsid w:val="003E3080"/>
    <w:rsid w:val="003E4AEC"/>
    <w:rsid w:val="003E5D42"/>
    <w:rsid w:val="003E7A6A"/>
    <w:rsid w:val="003F2CDB"/>
    <w:rsid w:val="003F4F66"/>
    <w:rsid w:val="003F6211"/>
    <w:rsid w:val="0040020E"/>
    <w:rsid w:val="0040045C"/>
    <w:rsid w:val="004011C2"/>
    <w:rsid w:val="00407BD3"/>
    <w:rsid w:val="00407BE9"/>
    <w:rsid w:val="00411751"/>
    <w:rsid w:val="0042142E"/>
    <w:rsid w:val="00424E3C"/>
    <w:rsid w:val="00430499"/>
    <w:rsid w:val="00441895"/>
    <w:rsid w:val="00447804"/>
    <w:rsid w:val="00455C9E"/>
    <w:rsid w:val="0046334E"/>
    <w:rsid w:val="0046495E"/>
    <w:rsid w:val="00467E26"/>
    <w:rsid w:val="0048099D"/>
    <w:rsid w:val="00483BF8"/>
    <w:rsid w:val="00484114"/>
    <w:rsid w:val="00484F78"/>
    <w:rsid w:val="004856AF"/>
    <w:rsid w:val="004864BA"/>
    <w:rsid w:val="0049282B"/>
    <w:rsid w:val="004942D4"/>
    <w:rsid w:val="004963C8"/>
    <w:rsid w:val="0049684C"/>
    <w:rsid w:val="00497A13"/>
    <w:rsid w:val="004A0F20"/>
    <w:rsid w:val="004A321C"/>
    <w:rsid w:val="004A7E89"/>
    <w:rsid w:val="004B38B5"/>
    <w:rsid w:val="004C0CE9"/>
    <w:rsid w:val="004C12D8"/>
    <w:rsid w:val="004C1459"/>
    <w:rsid w:val="004C18E7"/>
    <w:rsid w:val="004C399E"/>
    <w:rsid w:val="004C553A"/>
    <w:rsid w:val="004D1ED5"/>
    <w:rsid w:val="004D249B"/>
    <w:rsid w:val="004D6217"/>
    <w:rsid w:val="004D734C"/>
    <w:rsid w:val="004F10CB"/>
    <w:rsid w:val="004F15FF"/>
    <w:rsid w:val="004F24F0"/>
    <w:rsid w:val="004F27B5"/>
    <w:rsid w:val="004F322D"/>
    <w:rsid w:val="004F4088"/>
    <w:rsid w:val="004F46BC"/>
    <w:rsid w:val="004F6BC1"/>
    <w:rsid w:val="004F77CD"/>
    <w:rsid w:val="004F7B4C"/>
    <w:rsid w:val="00504595"/>
    <w:rsid w:val="005054AD"/>
    <w:rsid w:val="005059DE"/>
    <w:rsid w:val="00507452"/>
    <w:rsid w:val="0050765B"/>
    <w:rsid w:val="00515615"/>
    <w:rsid w:val="005204C7"/>
    <w:rsid w:val="0052154C"/>
    <w:rsid w:val="00523688"/>
    <w:rsid w:val="00524F51"/>
    <w:rsid w:val="005300DD"/>
    <w:rsid w:val="00531D1E"/>
    <w:rsid w:val="00532F3B"/>
    <w:rsid w:val="00540988"/>
    <w:rsid w:val="00540F61"/>
    <w:rsid w:val="00543854"/>
    <w:rsid w:val="005539C0"/>
    <w:rsid w:val="00553B9F"/>
    <w:rsid w:val="005568D7"/>
    <w:rsid w:val="00562317"/>
    <w:rsid w:val="00564478"/>
    <w:rsid w:val="00564D56"/>
    <w:rsid w:val="00567831"/>
    <w:rsid w:val="00575DA5"/>
    <w:rsid w:val="00577D9E"/>
    <w:rsid w:val="00583078"/>
    <w:rsid w:val="0058359D"/>
    <w:rsid w:val="00583FF5"/>
    <w:rsid w:val="005926E9"/>
    <w:rsid w:val="00593189"/>
    <w:rsid w:val="005A4430"/>
    <w:rsid w:val="005A66E8"/>
    <w:rsid w:val="005A79D8"/>
    <w:rsid w:val="005B10E5"/>
    <w:rsid w:val="005B1755"/>
    <w:rsid w:val="005C1090"/>
    <w:rsid w:val="005C16B8"/>
    <w:rsid w:val="005C5F01"/>
    <w:rsid w:val="005D20DF"/>
    <w:rsid w:val="005D4658"/>
    <w:rsid w:val="005E28BC"/>
    <w:rsid w:val="005F4FCC"/>
    <w:rsid w:val="005F72D7"/>
    <w:rsid w:val="0060292F"/>
    <w:rsid w:val="006031E5"/>
    <w:rsid w:val="00604426"/>
    <w:rsid w:val="0060609F"/>
    <w:rsid w:val="006150B9"/>
    <w:rsid w:val="00616EEC"/>
    <w:rsid w:val="00617F88"/>
    <w:rsid w:val="00621597"/>
    <w:rsid w:val="00632421"/>
    <w:rsid w:val="00635A1E"/>
    <w:rsid w:val="00636D02"/>
    <w:rsid w:val="00647F71"/>
    <w:rsid w:val="00653F1D"/>
    <w:rsid w:val="006541E2"/>
    <w:rsid w:val="006600FC"/>
    <w:rsid w:val="00660595"/>
    <w:rsid w:val="00662A69"/>
    <w:rsid w:val="006705AC"/>
    <w:rsid w:val="00670C06"/>
    <w:rsid w:val="006800D1"/>
    <w:rsid w:val="00687D30"/>
    <w:rsid w:val="00690AA4"/>
    <w:rsid w:val="00692607"/>
    <w:rsid w:val="00692D75"/>
    <w:rsid w:val="006A5119"/>
    <w:rsid w:val="006A5DEC"/>
    <w:rsid w:val="006A690B"/>
    <w:rsid w:val="006B09BD"/>
    <w:rsid w:val="006B24CA"/>
    <w:rsid w:val="006B2953"/>
    <w:rsid w:val="006B794C"/>
    <w:rsid w:val="006C4F4F"/>
    <w:rsid w:val="006C7073"/>
    <w:rsid w:val="006C72C3"/>
    <w:rsid w:val="006C76BC"/>
    <w:rsid w:val="006D0D95"/>
    <w:rsid w:val="006D4426"/>
    <w:rsid w:val="006D73BD"/>
    <w:rsid w:val="006E3E06"/>
    <w:rsid w:val="006E60E8"/>
    <w:rsid w:val="006E75B5"/>
    <w:rsid w:val="006F4BF4"/>
    <w:rsid w:val="006F5D78"/>
    <w:rsid w:val="0070590C"/>
    <w:rsid w:val="007076BA"/>
    <w:rsid w:val="00710F9D"/>
    <w:rsid w:val="007232BC"/>
    <w:rsid w:val="007244E6"/>
    <w:rsid w:val="00731291"/>
    <w:rsid w:val="00736C77"/>
    <w:rsid w:val="00743180"/>
    <w:rsid w:val="00743502"/>
    <w:rsid w:val="00744262"/>
    <w:rsid w:val="007612EF"/>
    <w:rsid w:val="00761B53"/>
    <w:rsid w:val="007642DF"/>
    <w:rsid w:val="0077078F"/>
    <w:rsid w:val="00775A87"/>
    <w:rsid w:val="00775DA1"/>
    <w:rsid w:val="00776EE0"/>
    <w:rsid w:val="00777211"/>
    <w:rsid w:val="0078195C"/>
    <w:rsid w:val="007834E5"/>
    <w:rsid w:val="0078518D"/>
    <w:rsid w:val="0078537B"/>
    <w:rsid w:val="00786945"/>
    <w:rsid w:val="00791FDF"/>
    <w:rsid w:val="00792B83"/>
    <w:rsid w:val="0079380E"/>
    <w:rsid w:val="007A2373"/>
    <w:rsid w:val="007B370E"/>
    <w:rsid w:val="007B7DC6"/>
    <w:rsid w:val="007C5588"/>
    <w:rsid w:val="007D0D09"/>
    <w:rsid w:val="007D0DE9"/>
    <w:rsid w:val="007D2A18"/>
    <w:rsid w:val="007E15FD"/>
    <w:rsid w:val="007E1A26"/>
    <w:rsid w:val="007E2922"/>
    <w:rsid w:val="007E37D2"/>
    <w:rsid w:val="007E4F65"/>
    <w:rsid w:val="007F2E30"/>
    <w:rsid w:val="007F4A25"/>
    <w:rsid w:val="007F4DBF"/>
    <w:rsid w:val="007F6597"/>
    <w:rsid w:val="008002C9"/>
    <w:rsid w:val="00801706"/>
    <w:rsid w:val="0080431D"/>
    <w:rsid w:val="00804712"/>
    <w:rsid w:val="00806412"/>
    <w:rsid w:val="00814D5B"/>
    <w:rsid w:val="008166B3"/>
    <w:rsid w:val="00816DD3"/>
    <w:rsid w:val="00817420"/>
    <w:rsid w:val="0081744D"/>
    <w:rsid w:val="008215EC"/>
    <w:rsid w:val="00822D0B"/>
    <w:rsid w:val="00824067"/>
    <w:rsid w:val="00831DF1"/>
    <w:rsid w:val="00833FBA"/>
    <w:rsid w:val="00834D92"/>
    <w:rsid w:val="00834F6C"/>
    <w:rsid w:val="00836469"/>
    <w:rsid w:val="00836710"/>
    <w:rsid w:val="00837C43"/>
    <w:rsid w:val="00843783"/>
    <w:rsid w:val="00843CF9"/>
    <w:rsid w:val="0084795B"/>
    <w:rsid w:val="008533F4"/>
    <w:rsid w:val="008601D8"/>
    <w:rsid w:val="00871753"/>
    <w:rsid w:val="0087266B"/>
    <w:rsid w:val="00876FAC"/>
    <w:rsid w:val="008850DF"/>
    <w:rsid w:val="00886967"/>
    <w:rsid w:val="008918E9"/>
    <w:rsid w:val="00896239"/>
    <w:rsid w:val="00897ACE"/>
    <w:rsid w:val="008A02E0"/>
    <w:rsid w:val="008A5129"/>
    <w:rsid w:val="008A58E9"/>
    <w:rsid w:val="008B039B"/>
    <w:rsid w:val="008C0EA1"/>
    <w:rsid w:val="008C19C3"/>
    <w:rsid w:val="008C229C"/>
    <w:rsid w:val="008C3FF2"/>
    <w:rsid w:val="008D1DFD"/>
    <w:rsid w:val="008D2CA5"/>
    <w:rsid w:val="008E5E76"/>
    <w:rsid w:val="008F2321"/>
    <w:rsid w:val="008F2DCD"/>
    <w:rsid w:val="00900B6A"/>
    <w:rsid w:val="0090382B"/>
    <w:rsid w:val="00904E8E"/>
    <w:rsid w:val="009066D1"/>
    <w:rsid w:val="009116B7"/>
    <w:rsid w:val="009124D2"/>
    <w:rsid w:val="00913160"/>
    <w:rsid w:val="00920839"/>
    <w:rsid w:val="00926571"/>
    <w:rsid w:val="009300B9"/>
    <w:rsid w:val="009309AD"/>
    <w:rsid w:val="00930C64"/>
    <w:rsid w:val="00932CBB"/>
    <w:rsid w:val="00941B39"/>
    <w:rsid w:val="00947D03"/>
    <w:rsid w:val="009521D3"/>
    <w:rsid w:val="00956699"/>
    <w:rsid w:val="009666C8"/>
    <w:rsid w:val="00975091"/>
    <w:rsid w:val="00976886"/>
    <w:rsid w:val="00980579"/>
    <w:rsid w:val="009845AB"/>
    <w:rsid w:val="00984C84"/>
    <w:rsid w:val="00985EEC"/>
    <w:rsid w:val="00990A7C"/>
    <w:rsid w:val="00995D5F"/>
    <w:rsid w:val="009A4C98"/>
    <w:rsid w:val="009A797B"/>
    <w:rsid w:val="009B2C8B"/>
    <w:rsid w:val="009B49F8"/>
    <w:rsid w:val="009C21D8"/>
    <w:rsid w:val="009C684C"/>
    <w:rsid w:val="009C6926"/>
    <w:rsid w:val="009D0A2C"/>
    <w:rsid w:val="009D1CD2"/>
    <w:rsid w:val="009D3894"/>
    <w:rsid w:val="009D39D4"/>
    <w:rsid w:val="009D43E2"/>
    <w:rsid w:val="009D7F23"/>
    <w:rsid w:val="009F29F0"/>
    <w:rsid w:val="009F2B4E"/>
    <w:rsid w:val="009F3C4B"/>
    <w:rsid w:val="009F3D5B"/>
    <w:rsid w:val="009F44AC"/>
    <w:rsid w:val="009F5B2A"/>
    <w:rsid w:val="00A02DDF"/>
    <w:rsid w:val="00A042FC"/>
    <w:rsid w:val="00A055C4"/>
    <w:rsid w:val="00A10DC4"/>
    <w:rsid w:val="00A11152"/>
    <w:rsid w:val="00A116C7"/>
    <w:rsid w:val="00A15375"/>
    <w:rsid w:val="00A24F66"/>
    <w:rsid w:val="00A270D0"/>
    <w:rsid w:val="00A31741"/>
    <w:rsid w:val="00A355C4"/>
    <w:rsid w:val="00A367B3"/>
    <w:rsid w:val="00A45758"/>
    <w:rsid w:val="00A51742"/>
    <w:rsid w:val="00A561CC"/>
    <w:rsid w:val="00A60095"/>
    <w:rsid w:val="00A60E44"/>
    <w:rsid w:val="00A61F10"/>
    <w:rsid w:val="00A629AA"/>
    <w:rsid w:val="00A66B53"/>
    <w:rsid w:val="00A67430"/>
    <w:rsid w:val="00A70397"/>
    <w:rsid w:val="00A73961"/>
    <w:rsid w:val="00A80006"/>
    <w:rsid w:val="00A829F2"/>
    <w:rsid w:val="00A853CD"/>
    <w:rsid w:val="00A853E1"/>
    <w:rsid w:val="00A92A5B"/>
    <w:rsid w:val="00A9568E"/>
    <w:rsid w:val="00AA0F20"/>
    <w:rsid w:val="00AA1338"/>
    <w:rsid w:val="00AA7D2F"/>
    <w:rsid w:val="00AB46CD"/>
    <w:rsid w:val="00AE5421"/>
    <w:rsid w:val="00AF20FA"/>
    <w:rsid w:val="00AF39D3"/>
    <w:rsid w:val="00B01663"/>
    <w:rsid w:val="00B0186A"/>
    <w:rsid w:val="00B038DA"/>
    <w:rsid w:val="00B07B8F"/>
    <w:rsid w:val="00B12D23"/>
    <w:rsid w:val="00B15347"/>
    <w:rsid w:val="00B17F35"/>
    <w:rsid w:val="00B24CE0"/>
    <w:rsid w:val="00B259BC"/>
    <w:rsid w:val="00B26C3D"/>
    <w:rsid w:val="00B34611"/>
    <w:rsid w:val="00B431B6"/>
    <w:rsid w:val="00B45AFC"/>
    <w:rsid w:val="00B472C3"/>
    <w:rsid w:val="00B50A49"/>
    <w:rsid w:val="00B51105"/>
    <w:rsid w:val="00B52DF6"/>
    <w:rsid w:val="00B55B4C"/>
    <w:rsid w:val="00B66CCD"/>
    <w:rsid w:val="00B66EFA"/>
    <w:rsid w:val="00B71C24"/>
    <w:rsid w:val="00B72BD5"/>
    <w:rsid w:val="00B7432A"/>
    <w:rsid w:val="00B7485B"/>
    <w:rsid w:val="00B74BC0"/>
    <w:rsid w:val="00B74D60"/>
    <w:rsid w:val="00B874E4"/>
    <w:rsid w:val="00B91F1C"/>
    <w:rsid w:val="00B9594A"/>
    <w:rsid w:val="00BA4EBA"/>
    <w:rsid w:val="00BA5631"/>
    <w:rsid w:val="00BA6D36"/>
    <w:rsid w:val="00BB1410"/>
    <w:rsid w:val="00BB317C"/>
    <w:rsid w:val="00BC22F4"/>
    <w:rsid w:val="00BD2917"/>
    <w:rsid w:val="00BD77AE"/>
    <w:rsid w:val="00BD7D55"/>
    <w:rsid w:val="00BE0ACF"/>
    <w:rsid w:val="00BE48E8"/>
    <w:rsid w:val="00BE5547"/>
    <w:rsid w:val="00BF105F"/>
    <w:rsid w:val="00C01C0F"/>
    <w:rsid w:val="00C02C75"/>
    <w:rsid w:val="00C031F2"/>
    <w:rsid w:val="00C1464E"/>
    <w:rsid w:val="00C15F4E"/>
    <w:rsid w:val="00C16513"/>
    <w:rsid w:val="00C174AC"/>
    <w:rsid w:val="00C201A4"/>
    <w:rsid w:val="00C25CEE"/>
    <w:rsid w:val="00C279A9"/>
    <w:rsid w:val="00C3302F"/>
    <w:rsid w:val="00C33C9E"/>
    <w:rsid w:val="00C34135"/>
    <w:rsid w:val="00C342AD"/>
    <w:rsid w:val="00C375DD"/>
    <w:rsid w:val="00C409C0"/>
    <w:rsid w:val="00C4582A"/>
    <w:rsid w:val="00C51F66"/>
    <w:rsid w:val="00C52DD2"/>
    <w:rsid w:val="00C61DD5"/>
    <w:rsid w:val="00C652FB"/>
    <w:rsid w:val="00C770F1"/>
    <w:rsid w:val="00C77F11"/>
    <w:rsid w:val="00C82B1B"/>
    <w:rsid w:val="00C9100E"/>
    <w:rsid w:val="00C91C40"/>
    <w:rsid w:val="00C93806"/>
    <w:rsid w:val="00CA5799"/>
    <w:rsid w:val="00CB26B9"/>
    <w:rsid w:val="00CB3F38"/>
    <w:rsid w:val="00CD34FD"/>
    <w:rsid w:val="00CD4AC1"/>
    <w:rsid w:val="00CD53F6"/>
    <w:rsid w:val="00CE7186"/>
    <w:rsid w:val="00CF0A00"/>
    <w:rsid w:val="00CF6A67"/>
    <w:rsid w:val="00CF7711"/>
    <w:rsid w:val="00D0078F"/>
    <w:rsid w:val="00D04185"/>
    <w:rsid w:val="00D045B8"/>
    <w:rsid w:val="00D047E8"/>
    <w:rsid w:val="00D0594D"/>
    <w:rsid w:val="00D112E1"/>
    <w:rsid w:val="00D11BCA"/>
    <w:rsid w:val="00D143E5"/>
    <w:rsid w:val="00D144E4"/>
    <w:rsid w:val="00D14D78"/>
    <w:rsid w:val="00D15171"/>
    <w:rsid w:val="00D155D4"/>
    <w:rsid w:val="00D20431"/>
    <w:rsid w:val="00D305E7"/>
    <w:rsid w:val="00D3367A"/>
    <w:rsid w:val="00D33D6D"/>
    <w:rsid w:val="00D402D5"/>
    <w:rsid w:val="00D4360E"/>
    <w:rsid w:val="00D458CC"/>
    <w:rsid w:val="00D5154A"/>
    <w:rsid w:val="00D6791D"/>
    <w:rsid w:val="00D75EAF"/>
    <w:rsid w:val="00D77893"/>
    <w:rsid w:val="00D806D2"/>
    <w:rsid w:val="00D81271"/>
    <w:rsid w:val="00D823AE"/>
    <w:rsid w:val="00D9278D"/>
    <w:rsid w:val="00DA304D"/>
    <w:rsid w:val="00DA539C"/>
    <w:rsid w:val="00DA7958"/>
    <w:rsid w:val="00DA79F1"/>
    <w:rsid w:val="00DB2E3E"/>
    <w:rsid w:val="00DB7E8D"/>
    <w:rsid w:val="00DC2F3B"/>
    <w:rsid w:val="00DC4046"/>
    <w:rsid w:val="00DD1142"/>
    <w:rsid w:val="00DD2FD3"/>
    <w:rsid w:val="00DD6E4C"/>
    <w:rsid w:val="00DE0FD2"/>
    <w:rsid w:val="00DE5839"/>
    <w:rsid w:val="00DE6692"/>
    <w:rsid w:val="00DF1D69"/>
    <w:rsid w:val="00DF2E82"/>
    <w:rsid w:val="00E0012A"/>
    <w:rsid w:val="00E04E37"/>
    <w:rsid w:val="00E07D0C"/>
    <w:rsid w:val="00E1586B"/>
    <w:rsid w:val="00E169C2"/>
    <w:rsid w:val="00E16DC9"/>
    <w:rsid w:val="00E17268"/>
    <w:rsid w:val="00E1777A"/>
    <w:rsid w:val="00E21BEA"/>
    <w:rsid w:val="00E27891"/>
    <w:rsid w:val="00E333D7"/>
    <w:rsid w:val="00E3437E"/>
    <w:rsid w:val="00E353D8"/>
    <w:rsid w:val="00E41324"/>
    <w:rsid w:val="00E55790"/>
    <w:rsid w:val="00E61570"/>
    <w:rsid w:val="00E660D3"/>
    <w:rsid w:val="00E71AF7"/>
    <w:rsid w:val="00E739C3"/>
    <w:rsid w:val="00E74EF4"/>
    <w:rsid w:val="00E76433"/>
    <w:rsid w:val="00E85610"/>
    <w:rsid w:val="00E85C32"/>
    <w:rsid w:val="00E90654"/>
    <w:rsid w:val="00E907F8"/>
    <w:rsid w:val="00E91684"/>
    <w:rsid w:val="00E93007"/>
    <w:rsid w:val="00E9512D"/>
    <w:rsid w:val="00E96CF8"/>
    <w:rsid w:val="00EA0152"/>
    <w:rsid w:val="00EA47C5"/>
    <w:rsid w:val="00EA7B07"/>
    <w:rsid w:val="00EB0795"/>
    <w:rsid w:val="00EC3253"/>
    <w:rsid w:val="00EC50BA"/>
    <w:rsid w:val="00ED208C"/>
    <w:rsid w:val="00ED7EDA"/>
    <w:rsid w:val="00EE4DF3"/>
    <w:rsid w:val="00EF1BBB"/>
    <w:rsid w:val="00EF2B03"/>
    <w:rsid w:val="00EF60D5"/>
    <w:rsid w:val="00EF624A"/>
    <w:rsid w:val="00F0074B"/>
    <w:rsid w:val="00F01374"/>
    <w:rsid w:val="00F01552"/>
    <w:rsid w:val="00F05EED"/>
    <w:rsid w:val="00F107A1"/>
    <w:rsid w:val="00F115B1"/>
    <w:rsid w:val="00F11C19"/>
    <w:rsid w:val="00F13280"/>
    <w:rsid w:val="00F20FDC"/>
    <w:rsid w:val="00F24163"/>
    <w:rsid w:val="00F30B8A"/>
    <w:rsid w:val="00F3232D"/>
    <w:rsid w:val="00F43906"/>
    <w:rsid w:val="00F4767E"/>
    <w:rsid w:val="00F53840"/>
    <w:rsid w:val="00F63FFA"/>
    <w:rsid w:val="00F66C61"/>
    <w:rsid w:val="00F67795"/>
    <w:rsid w:val="00F715EF"/>
    <w:rsid w:val="00F75D22"/>
    <w:rsid w:val="00F763DF"/>
    <w:rsid w:val="00F777DE"/>
    <w:rsid w:val="00F87962"/>
    <w:rsid w:val="00F95D96"/>
    <w:rsid w:val="00F978C4"/>
    <w:rsid w:val="00FA46BA"/>
    <w:rsid w:val="00FB0D20"/>
    <w:rsid w:val="00FB1974"/>
    <w:rsid w:val="00FB5D72"/>
    <w:rsid w:val="00FC135B"/>
    <w:rsid w:val="00FC2F47"/>
    <w:rsid w:val="00FC33FF"/>
    <w:rsid w:val="00FC34E3"/>
    <w:rsid w:val="00FC66F5"/>
    <w:rsid w:val="00FD195A"/>
    <w:rsid w:val="00FD236A"/>
    <w:rsid w:val="00FE2248"/>
    <w:rsid w:val="00FE2CB1"/>
    <w:rsid w:val="00FE54E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rules v:ext="edit">
        <o:r id="V:Rule6" type="connector" idref="#AutoShape 5"/>
        <o:r id="V:Rule7" type="connector" idref="#AutoShape 4"/>
        <o:r id="V:Rule8" type="connector" idref="#AutoShape 7"/>
        <o:r id="V:Rule9" type="connector" idref="#AutoShape 8"/>
        <o:r id="V:Rule10" type="connector" idref="#AutoShape 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A21"/>
    <w:pPr>
      <w:spacing w:after="200" w:line="276" w:lineRule="auto"/>
    </w:pPr>
    <w:rPr>
      <w:sz w:val="22"/>
      <w:szCs w:val="22"/>
    </w:rPr>
  </w:style>
  <w:style w:type="paragraph" w:styleId="2">
    <w:name w:val="heading 2"/>
    <w:basedOn w:val="a"/>
    <w:next w:val="a"/>
    <w:link w:val="20"/>
    <w:uiPriority w:val="99"/>
    <w:qFormat/>
    <w:rsid w:val="00956699"/>
    <w:pPr>
      <w:keepNext/>
      <w:spacing w:before="240" w:after="60" w:line="240" w:lineRule="auto"/>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56699"/>
    <w:rPr>
      <w:rFonts w:ascii="Cambria" w:hAnsi="Cambria" w:cs="Times New Roman"/>
      <w:b/>
      <w:bCs/>
      <w:i/>
      <w:iCs/>
      <w:sz w:val="28"/>
      <w:szCs w:val="28"/>
    </w:rPr>
  </w:style>
  <w:style w:type="paragraph" w:customStyle="1" w:styleId="ConsPlusNonformat">
    <w:name w:val="ConsPlusNonformat"/>
    <w:uiPriority w:val="99"/>
    <w:rsid w:val="007076BA"/>
    <w:pPr>
      <w:widowControl w:val="0"/>
      <w:autoSpaceDE w:val="0"/>
      <w:autoSpaceDN w:val="0"/>
      <w:adjustRightInd w:val="0"/>
    </w:pPr>
    <w:rPr>
      <w:rFonts w:ascii="Courier New" w:hAnsi="Courier New" w:cs="Courier New"/>
    </w:rPr>
  </w:style>
  <w:style w:type="paragraph" w:customStyle="1" w:styleId="ConsPlusCell">
    <w:name w:val="ConsPlusCell"/>
    <w:uiPriority w:val="99"/>
    <w:rsid w:val="007076BA"/>
    <w:pPr>
      <w:widowControl w:val="0"/>
      <w:autoSpaceDE w:val="0"/>
      <w:autoSpaceDN w:val="0"/>
      <w:adjustRightInd w:val="0"/>
    </w:pPr>
    <w:rPr>
      <w:rFonts w:cs="Calibri"/>
      <w:sz w:val="22"/>
      <w:szCs w:val="22"/>
    </w:rPr>
  </w:style>
  <w:style w:type="paragraph" w:customStyle="1" w:styleId="ConsPlusNormal">
    <w:name w:val="ConsPlusNormal"/>
    <w:uiPriority w:val="99"/>
    <w:rsid w:val="00B0186A"/>
    <w:pPr>
      <w:widowControl w:val="0"/>
      <w:autoSpaceDE w:val="0"/>
      <w:autoSpaceDN w:val="0"/>
      <w:adjustRightInd w:val="0"/>
    </w:pPr>
    <w:rPr>
      <w:rFonts w:cs="Calibri"/>
      <w:sz w:val="22"/>
      <w:szCs w:val="22"/>
    </w:rPr>
  </w:style>
  <w:style w:type="character" w:styleId="a3">
    <w:name w:val="Hyperlink"/>
    <w:uiPriority w:val="99"/>
    <w:rsid w:val="00407BE9"/>
    <w:rPr>
      <w:rFonts w:cs="Times New Roman"/>
      <w:color w:val="0000FF"/>
      <w:u w:val="single"/>
    </w:rPr>
  </w:style>
  <w:style w:type="paragraph" w:styleId="a4">
    <w:name w:val="Balloon Text"/>
    <w:basedOn w:val="a"/>
    <w:link w:val="a5"/>
    <w:uiPriority w:val="99"/>
    <w:semiHidden/>
    <w:rsid w:val="007232BC"/>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7232BC"/>
    <w:rPr>
      <w:rFonts w:ascii="Tahoma" w:hAnsi="Tahoma" w:cs="Tahoma"/>
      <w:sz w:val="16"/>
      <w:szCs w:val="16"/>
    </w:rPr>
  </w:style>
  <w:style w:type="paragraph" w:customStyle="1" w:styleId="ConsPlusTitle">
    <w:name w:val="ConsPlusTitle"/>
    <w:uiPriority w:val="99"/>
    <w:rsid w:val="00122A51"/>
    <w:pPr>
      <w:widowControl w:val="0"/>
      <w:autoSpaceDE w:val="0"/>
      <w:autoSpaceDN w:val="0"/>
      <w:adjustRightInd w:val="0"/>
    </w:pPr>
    <w:rPr>
      <w:rFonts w:ascii="Times New Roman" w:hAnsi="Times New Roman"/>
      <w:b/>
      <w:bCs/>
      <w:sz w:val="24"/>
      <w:szCs w:val="24"/>
    </w:rPr>
  </w:style>
  <w:style w:type="paragraph" w:styleId="a6">
    <w:name w:val="header"/>
    <w:basedOn w:val="a"/>
    <w:link w:val="a7"/>
    <w:uiPriority w:val="99"/>
    <w:rsid w:val="006541E2"/>
    <w:pPr>
      <w:tabs>
        <w:tab w:val="center" w:pos="4677"/>
        <w:tab w:val="right" w:pos="9355"/>
      </w:tabs>
      <w:spacing w:after="0" w:line="240" w:lineRule="auto"/>
    </w:pPr>
  </w:style>
  <w:style w:type="character" w:customStyle="1" w:styleId="a7">
    <w:name w:val="Верхний колонтитул Знак"/>
    <w:link w:val="a6"/>
    <w:uiPriority w:val="99"/>
    <w:locked/>
    <w:rsid w:val="006541E2"/>
    <w:rPr>
      <w:rFonts w:cs="Times New Roman"/>
    </w:rPr>
  </w:style>
  <w:style w:type="paragraph" w:styleId="a8">
    <w:name w:val="footer"/>
    <w:basedOn w:val="a"/>
    <w:link w:val="a9"/>
    <w:uiPriority w:val="99"/>
    <w:rsid w:val="006541E2"/>
    <w:pPr>
      <w:tabs>
        <w:tab w:val="center" w:pos="4677"/>
        <w:tab w:val="right" w:pos="9355"/>
      </w:tabs>
      <w:spacing w:after="0" w:line="240" w:lineRule="auto"/>
    </w:pPr>
  </w:style>
  <w:style w:type="character" w:customStyle="1" w:styleId="a9">
    <w:name w:val="Нижний колонтитул Знак"/>
    <w:link w:val="a8"/>
    <w:uiPriority w:val="99"/>
    <w:locked/>
    <w:rsid w:val="006541E2"/>
    <w:rPr>
      <w:rFonts w:cs="Times New Roman"/>
    </w:rPr>
  </w:style>
  <w:style w:type="paragraph" w:styleId="aa">
    <w:name w:val="Normal (Web)"/>
    <w:basedOn w:val="a"/>
    <w:uiPriority w:val="99"/>
    <w:rsid w:val="0078537B"/>
    <w:pPr>
      <w:spacing w:before="100" w:beforeAutospacing="1" w:after="100" w:afterAutospacing="1" w:line="240" w:lineRule="auto"/>
    </w:pPr>
    <w:rPr>
      <w:rFonts w:ascii="Times New Roman" w:hAnsi="Times New Roman"/>
      <w:sz w:val="24"/>
      <w:szCs w:val="24"/>
    </w:rPr>
  </w:style>
  <w:style w:type="paragraph" w:styleId="ab">
    <w:name w:val="List Paragraph"/>
    <w:basedOn w:val="a"/>
    <w:uiPriority w:val="99"/>
    <w:qFormat/>
    <w:rsid w:val="00B72BD5"/>
    <w:pPr>
      <w:ind w:left="720"/>
    </w:pPr>
    <w:rPr>
      <w:rFonts w:cs="Calibri"/>
    </w:rPr>
  </w:style>
  <w:style w:type="character" w:styleId="ac">
    <w:name w:val="Strong"/>
    <w:uiPriority w:val="99"/>
    <w:qFormat/>
    <w:rsid w:val="009B49F8"/>
    <w:rPr>
      <w:rFonts w:cs="Times New Roman"/>
      <w:b/>
      <w:bCs/>
    </w:rPr>
  </w:style>
  <w:style w:type="paragraph" w:styleId="ad">
    <w:name w:val="footnote text"/>
    <w:basedOn w:val="a"/>
    <w:link w:val="ae"/>
    <w:uiPriority w:val="99"/>
    <w:semiHidden/>
    <w:rsid w:val="0039218D"/>
    <w:pPr>
      <w:spacing w:after="0" w:line="240" w:lineRule="auto"/>
    </w:pPr>
    <w:rPr>
      <w:sz w:val="20"/>
      <w:szCs w:val="20"/>
    </w:rPr>
  </w:style>
  <w:style w:type="character" w:customStyle="1" w:styleId="ae">
    <w:name w:val="Текст сноски Знак"/>
    <w:link w:val="ad"/>
    <w:uiPriority w:val="99"/>
    <w:semiHidden/>
    <w:locked/>
    <w:rsid w:val="0039218D"/>
    <w:rPr>
      <w:rFonts w:cs="Times New Roman"/>
      <w:sz w:val="20"/>
      <w:szCs w:val="20"/>
    </w:rPr>
  </w:style>
  <w:style w:type="character" w:styleId="af">
    <w:name w:val="footnote reference"/>
    <w:uiPriority w:val="99"/>
    <w:rsid w:val="0039218D"/>
    <w:rPr>
      <w:rFonts w:cs="Times New Roman"/>
      <w:vertAlign w:val="superscript"/>
    </w:rPr>
  </w:style>
  <w:style w:type="character" w:customStyle="1" w:styleId="FontStyle25">
    <w:name w:val="Font Style25"/>
    <w:rsid w:val="006150B9"/>
    <w:rPr>
      <w:rFonts w:ascii="Sylfaen" w:hAnsi="Sylfaen" w:cs="Sylfaen"/>
      <w:sz w:val="24"/>
      <w:szCs w:val="24"/>
    </w:rPr>
  </w:style>
  <w:style w:type="paragraph" w:styleId="af0">
    <w:name w:val="No Spacing"/>
    <w:uiPriority w:val="1"/>
    <w:qFormat/>
    <w:rsid w:val="00817420"/>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7847">
      <w:marLeft w:val="0"/>
      <w:marRight w:val="0"/>
      <w:marTop w:val="0"/>
      <w:marBottom w:val="0"/>
      <w:divBdr>
        <w:top w:val="none" w:sz="0" w:space="0" w:color="auto"/>
        <w:left w:val="none" w:sz="0" w:space="0" w:color="auto"/>
        <w:bottom w:val="none" w:sz="0" w:space="0" w:color="auto"/>
        <w:right w:val="none" w:sz="0" w:space="0" w:color="auto"/>
      </w:divBdr>
    </w:div>
    <w:div w:id="14427848">
      <w:marLeft w:val="0"/>
      <w:marRight w:val="0"/>
      <w:marTop w:val="0"/>
      <w:marBottom w:val="0"/>
      <w:divBdr>
        <w:top w:val="none" w:sz="0" w:space="0" w:color="auto"/>
        <w:left w:val="none" w:sz="0" w:space="0" w:color="auto"/>
        <w:bottom w:val="none" w:sz="0" w:space="0" w:color="auto"/>
        <w:right w:val="none" w:sz="0" w:space="0" w:color="auto"/>
      </w:divBdr>
    </w:div>
    <w:div w:id="14427849">
      <w:marLeft w:val="0"/>
      <w:marRight w:val="0"/>
      <w:marTop w:val="0"/>
      <w:marBottom w:val="0"/>
      <w:divBdr>
        <w:top w:val="none" w:sz="0" w:space="0" w:color="auto"/>
        <w:left w:val="none" w:sz="0" w:space="0" w:color="auto"/>
        <w:bottom w:val="none" w:sz="0" w:space="0" w:color="auto"/>
        <w:right w:val="none" w:sz="0" w:space="0" w:color="auto"/>
      </w:divBdr>
    </w:div>
    <w:div w:id="191555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21944224416B92A1AD71E394D2798AFB467F764E3A1B4E7BF13223E1442913A594731237F15E1ACA4AFCE9mDD3I"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novosanjarovskoe_s.p.@mail.ru" TargetMode="External"/><Relationship Id="rId5" Type="http://schemas.openxmlformats.org/officeDocument/2006/relationships/webSettings" Target="webSettings.xml"/><Relationship Id="rId10" Type="http://schemas.openxmlformats.org/officeDocument/2006/relationships/hyperlink" Target="consultantplus://offline/ref=880F4A0339B071F192BC8C06ED26A871E717441C8DE14577B4D355EA436D0EB1338A9DE4D6723B886Eu1E" TargetMode="External"/><Relationship Id="rId4" Type="http://schemas.openxmlformats.org/officeDocument/2006/relationships/settings" Target="settings.xml"/><Relationship Id="rId9" Type="http://schemas.openxmlformats.org/officeDocument/2006/relationships/hyperlink" Target="http://www.nvsnjr.ruspol.omskporta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32</Pages>
  <Words>11653</Words>
  <Characters>66424</Characters>
  <Application>Microsoft Office Word</Application>
  <DocSecurity>0</DocSecurity>
  <Lines>553</Lines>
  <Paragraphs>155</Paragraphs>
  <ScaleCrop>false</ScaleCrop>
  <HeadingPairs>
    <vt:vector size="4" baseType="variant">
      <vt:variant>
        <vt:lpstr>Название</vt:lpstr>
      </vt:variant>
      <vt:variant>
        <vt:i4>1</vt:i4>
      </vt:variant>
      <vt:variant>
        <vt:lpstr>Заголовки</vt:lpstr>
      </vt:variant>
      <vt:variant>
        <vt:i4>68</vt:i4>
      </vt:variant>
    </vt:vector>
  </HeadingPairs>
  <TitlesOfParts>
    <vt:vector size="69" baseType="lpstr">
      <vt:lpstr/>
      <vt:lpstr>    Общие положения</vt:lpstr>
      <vt:lpstr>    </vt:lpstr>
      <vt:lpstr>        1.3. Наименование муниципальной услуги «Предоставление сведений об объектах имущ</vt:lpstr>
      <vt:lpstr>    2. Стандарт предоставления муниципальной услуги</vt:lpstr>
      <vt:lpstr>        </vt:lpstr>
      <vt:lpstr>        3. Перечень услуг, которые являются необходимыми</vt:lpstr>
      <vt:lpstr>    5. Формы контроля за предоставлением муниципальной услуги</vt:lpstr>
      <vt:lpstr>    </vt:lpstr>
      <vt:lpstr>    </vt:lpstr>
      <vt:lpstr>    </vt:lpstr>
      <vt:lpstr>    </vt:lpstr>
      <vt:lpstr>    Приложение 1</vt:lpstr>
      <vt:lpstr>    К административному регламенту по оказанию муниципальной услуги </vt:lpstr>
      <vt:lpstr>    «Предоставление сведений об объектах имущества, предназначенного</vt:lpstr>
      <vt:lpstr>    для предоставления во владение и (или) пользование СМСП и организациям,</vt:lpstr>
      <vt:lpstr>    образующим инфраструктуру поддержки СМСП»</vt:lpstr>
      <vt:lpstr>    </vt:lpstr>
      <vt:lpstr>    Приложение 2</vt:lpstr>
      <vt:lpstr>    к административному регламенту по ока</vt:lpstr>
      <vt:lpstr>    «Предоставление сведений об объектах имущества, предназначенного</vt:lpstr>
      <vt:lpstr>    для предоставления во владение и (или) пользование СМСП и организациям,</vt:lpstr>
      <vt:lpstr>    образующим инфраструктуру поддержки СМСП»</vt:lpstr>
      <vt:lpstr>    </vt:lpstr>
      <vt:lpstr>    </vt:lpstr>
      <vt:lpstr>    </vt:lpstr>
      <vt:lpstr>    </vt:lpstr>
      <vt:lpstr>    </vt:lpstr>
      <vt:lpstr>    </vt:lpstr>
      <vt:lpstr>    </vt:lpstr>
      <vt:lpstr>    </vt:lpstr>
      <vt:lpstr>    </vt:lpstr>
      <vt:lpstr>    </vt:lpstr>
      <vt:lpstr>    </vt:lpstr>
      <vt:lpstr>    </vt:lpstr>
      <vt:lpstr>    </vt:lpstr>
      <vt:lpstr>    </vt:lpstr>
      <vt:lpstr>    </vt:lpstr>
      <vt:lpstr>    </vt:lpstr>
      <vt:lpstr>    Приложение 3</vt:lpstr>
      <vt:lpstr>    к административному регламенту по ок</vt:lpstr>
      <vt:lpstr>    «Предоставление сведений об объектах имущества, предназначенного</vt:lpstr>
      <vt:lpstr>    для предоставления во владение и (или) пользование СМСП и организациям,</vt:lpstr>
      <vt:lpstr>    образующим инфраструктуру поддержки СМСП»</vt:lpstr>
      <vt:lpstr>    </vt:lpstr>
      <vt:lpstr>    </vt:lpstr>
      <vt:lpstr>    </vt:lpstr>
      <vt:lpstr>    </vt:lpstr>
      <vt:lpstr>    </vt:lpstr>
      <vt:lpstr>    Приложение 4</vt:lpstr>
      <vt:lpstr>    к административному регламенту по ок</vt:lpstr>
      <vt:lpstr>    «Предоставление сведений об объектах имущества, предназначенного</vt:lpstr>
      <vt:lpstr>    для предоставления во владение и (или) пользование СМСП и организациям,</vt:lpstr>
      <vt:lpstr>    образующим инфраструктуру поддержки СМСП»</vt:lpstr>
      <vt:lpstr>    </vt:lpstr>
      <vt:lpstr>    (ДЛЯ ЮРИДИЧЕСКИХ ЛИЦ)</vt:lpstr>
      <vt:lpstr>    </vt:lpstr>
      <vt:lpstr>    </vt:lpstr>
      <vt:lpstr>    </vt:lpstr>
      <vt:lpstr>    </vt:lpstr>
      <vt:lpstr>    Приложение 5</vt:lpstr>
      <vt:lpstr>    к административному регламенту по ок</vt:lpstr>
      <vt:lpstr>    «Предоставление сведений об объектах имущества, предназначенного</vt:lpstr>
      <vt:lpstr>    для предоставления во владение и (или) пользование СМСП и организациям,</vt:lpstr>
      <vt:lpstr>    образующим инфраструктуру поддержки СМСП»</vt:lpstr>
      <vt:lpstr>    к административному регламенту     по ока</vt:lpstr>
      <vt:lpstr>    «Предоставление сведений об объектах имущества, предназначенного</vt:lpstr>
      <vt:lpstr>    для предоставления во владение и (или) пользование СМСП и организациям,</vt:lpstr>
      <vt:lpstr>    образующим инфраструктуру поддержки СМСП»</vt:lpstr>
    </vt:vector>
  </TitlesOfParts>
  <Company>SPecialiST RePack</Company>
  <LinksUpToDate>false</LinksUpToDate>
  <CharactersWithSpaces>77922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Отдел НПО 4</dc:creator>
  <cp:keywords/>
  <dc:description/>
  <cp:lastModifiedBy>Новосанжаровка</cp:lastModifiedBy>
  <cp:revision>12</cp:revision>
  <cp:lastPrinted>2017-09-25T08:02:00Z</cp:lastPrinted>
  <dcterms:created xsi:type="dcterms:W3CDTF">2017-09-19T08:24:00Z</dcterms:created>
  <dcterms:modified xsi:type="dcterms:W3CDTF">2019-10-02T03:26:00Z</dcterms:modified>
</cp:coreProperties>
</file>